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4F6A6" w14:textId="77777777" w:rsidR="005E317F" w:rsidRPr="009B6E5E" w:rsidRDefault="00141D47" w:rsidP="005B77F6">
      <w:pPr>
        <w:tabs>
          <w:tab w:val="left" w:pos="2232"/>
          <w:tab w:val="right" w:pos="9270"/>
        </w:tabs>
        <w:spacing w:line="240" w:lineRule="auto"/>
        <w:rPr>
          <w:rFonts w:ascii="Arial" w:hAnsi="Arial" w:cs="Arial"/>
          <w:b/>
          <w:sz w:val="18"/>
          <w:szCs w:val="18"/>
        </w:rPr>
      </w:pPr>
      <w:r w:rsidRPr="009B6E5E">
        <w:rPr>
          <w:rFonts w:ascii="Arial" w:hAnsi="Arial" w:cs="Arial"/>
          <w:noProof/>
          <w:lang w:val="en-CA"/>
        </w:rPr>
        <w:drawing>
          <wp:inline distT="0" distB="0" distL="0" distR="0" wp14:anchorId="531401DF" wp14:editId="41989B2F">
            <wp:extent cx="1543050" cy="454794"/>
            <wp:effectExtent l="0" t="0" r="0" b="2540"/>
            <wp:docPr id="1" name="Picture 1" descr="C:\Users\s9279864\Desktop\SMU_Logo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9279864\Desktop\SMU_Logo_4C.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3676" cy="457926"/>
                    </a:xfrm>
                    <a:prstGeom prst="rect">
                      <a:avLst/>
                    </a:prstGeom>
                    <a:noFill/>
                    <a:ln>
                      <a:noFill/>
                    </a:ln>
                  </pic:spPr>
                </pic:pic>
              </a:graphicData>
            </a:graphic>
          </wp:inline>
        </w:drawing>
      </w:r>
    </w:p>
    <w:p w14:paraId="730723E8" w14:textId="5D3B44F4" w:rsidR="00FA2041" w:rsidRDefault="00FA2041" w:rsidP="00A13951">
      <w:pPr>
        <w:spacing w:line="240" w:lineRule="auto"/>
        <w:rPr>
          <w:rFonts w:ascii="Arial" w:hAnsi="Arial" w:cs="Arial"/>
          <w:sz w:val="16"/>
          <w:szCs w:val="16"/>
          <w:lang w:val="en-GB"/>
        </w:rPr>
      </w:pPr>
    </w:p>
    <w:p w14:paraId="45D12573" w14:textId="77777777" w:rsidR="008D3379" w:rsidRPr="009B6E5E" w:rsidRDefault="008D3379" w:rsidP="00A13951">
      <w:pPr>
        <w:spacing w:line="240" w:lineRule="auto"/>
        <w:rPr>
          <w:rFonts w:ascii="Arial" w:hAnsi="Arial" w:cs="Arial"/>
          <w:sz w:val="16"/>
          <w:szCs w:val="16"/>
          <w:lang w:val="en-GB"/>
        </w:rPr>
      </w:pPr>
    </w:p>
    <w:p w14:paraId="4103C3D5" w14:textId="76C498BD" w:rsidR="00687D01" w:rsidRPr="00BA6ED5" w:rsidRDefault="00AC6AEE" w:rsidP="00B5784E">
      <w:pPr>
        <w:jc w:val="center"/>
        <w:rPr>
          <w:rFonts w:ascii="Arial" w:hAnsi="Arial" w:cs="Arial"/>
          <w:color w:val="612141"/>
          <w:sz w:val="28"/>
          <w:szCs w:val="28"/>
        </w:rPr>
      </w:pPr>
      <w:sdt>
        <w:sdtPr>
          <w:rPr>
            <w:rFonts w:ascii="Arial" w:hAnsi="Arial" w:cs="Arial"/>
            <w:color w:val="612141"/>
            <w:sz w:val="28"/>
            <w:szCs w:val="28"/>
          </w:rPr>
          <w:id w:val="-292059803"/>
          <w:placeholder>
            <w:docPart w:val="E3FF5A3533D24A30B36000CEC74A3ADB"/>
          </w:placeholder>
          <w15:color w:val="FF9900"/>
        </w:sdtPr>
        <w:sdtEndPr/>
        <w:sdtContent>
          <w:r w:rsidR="06CAAA6E" w:rsidRPr="00BA6ED5">
            <w:rPr>
              <w:rFonts w:ascii="Arial" w:hAnsi="Arial" w:cs="Arial"/>
              <w:color w:val="612141"/>
              <w:sz w:val="28"/>
              <w:szCs w:val="28"/>
            </w:rPr>
            <w:t>Tenure Track</w:t>
          </w:r>
          <w:r w:rsidR="68A45A1F" w:rsidRPr="00BA6ED5">
            <w:rPr>
              <w:rFonts w:ascii="Arial" w:hAnsi="Arial" w:cs="Arial"/>
              <w:color w:val="612141"/>
              <w:sz w:val="28"/>
              <w:szCs w:val="28"/>
            </w:rPr>
            <w:t xml:space="preserve"> Appointment,</w:t>
          </w:r>
          <w:r w:rsidR="727FE4C8" w:rsidRPr="00BA6ED5">
            <w:rPr>
              <w:rFonts w:ascii="Arial" w:hAnsi="Arial" w:cs="Arial"/>
              <w:color w:val="612141"/>
              <w:sz w:val="28"/>
              <w:szCs w:val="28"/>
            </w:rPr>
            <w:t xml:space="preserve"> </w:t>
          </w:r>
          <w:r w:rsidR="3A062B1F" w:rsidRPr="00BA6ED5">
            <w:rPr>
              <w:rFonts w:ascii="Arial" w:hAnsi="Arial" w:cs="Arial"/>
              <w:color w:val="612141"/>
              <w:sz w:val="28"/>
              <w:szCs w:val="28"/>
            </w:rPr>
            <w:t>Assistant</w:t>
          </w:r>
          <w:r w:rsidR="06CAAA6E" w:rsidRPr="00BA6ED5">
            <w:rPr>
              <w:rFonts w:ascii="Arial" w:hAnsi="Arial" w:cs="Arial"/>
              <w:color w:val="612141"/>
              <w:sz w:val="28"/>
              <w:szCs w:val="28"/>
            </w:rPr>
            <w:t xml:space="preserve"> or Associate</w:t>
          </w:r>
          <w:r w:rsidR="3A062B1F" w:rsidRPr="00BA6ED5">
            <w:rPr>
              <w:rFonts w:ascii="Arial" w:hAnsi="Arial" w:cs="Arial"/>
              <w:color w:val="612141"/>
              <w:sz w:val="28"/>
              <w:szCs w:val="28"/>
            </w:rPr>
            <w:t xml:space="preserve"> Professor</w:t>
          </w:r>
        </w:sdtContent>
      </w:sdt>
      <w:r w:rsidR="6A67F244" w:rsidRPr="00BA6ED5">
        <w:rPr>
          <w:rFonts w:ascii="Arial" w:hAnsi="Arial" w:cs="Arial"/>
          <w:color w:val="612141"/>
          <w:sz w:val="28"/>
          <w:szCs w:val="28"/>
        </w:rPr>
        <w:t xml:space="preserve"> – </w:t>
      </w:r>
      <w:sdt>
        <w:sdtPr>
          <w:rPr>
            <w:rFonts w:ascii="Arial" w:hAnsi="Arial" w:cs="Arial"/>
            <w:color w:val="612141"/>
            <w:sz w:val="28"/>
            <w:szCs w:val="28"/>
          </w:rPr>
          <w:id w:val="-1785183989"/>
          <w:placeholder>
            <w:docPart w:val="B67E35614CBB4E96A75C0604BC356100"/>
          </w:placeholder>
          <w15:color w:val="FF9900"/>
        </w:sdtPr>
        <w:sdtEndPr/>
        <w:sdtContent>
          <w:r w:rsidR="7A5568C6" w:rsidRPr="00BA6ED5">
            <w:rPr>
              <w:rFonts w:ascii="Arial" w:hAnsi="Arial" w:cs="Arial"/>
              <w:color w:val="612141"/>
              <w:sz w:val="28"/>
              <w:szCs w:val="28"/>
            </w:rPr>
            <w:t xml:space="preserve">                    </w:t>
          </w:r>
          <w:r w:rsidR="0AC71768" w:rsidRPr="00BA6ED5">
            <w:rPr>
              <w:rFonts w:ascii="Arial" w:hAnsi="Arial" w:cs="Arial"/>
              <w:color w:val="612141"/>
              <w:sz w:val="28"/>
              <w:szCs w:val="28"/>
            </w:rPr>
            <w:t xml:space="preserve">  </w:t>
          </w:r>
          <w:r w:rsidR="035293F9" w:rsidRPr="00BA6ED5">
            <w:rPr>
              <w:rFonts w:ascii="Arial" w:hAnsi="Arial" w:cs="Arial"/>
              <w:color w:val="612141"/>
              <w:sz w:val="28"/>
              <w:szCs w:val="28"/>
            </w:rPr>
            <w:t>Department</w:t>
          </w:r>
          <w:r w:rsidR="3A062B1F" w:rsidRPr="00BA6ED5">
            <w:rPr>
              <w:rFonts w:ascii="Arial" w:hAnsi="Arial" w:cs="Arial"/>
              <w:color w:val="612141"/>
              <w:sz w:val="28"/>
              <w:szCs w:val="28"/>
            </w:rPr>
            <w:t xml:space="preserve"> of </w:t>
          </w:r>
          <w:r w:rsidR="7A5568C6" w:rsidRPr="00BA6ED5">
            <w:rPr>
              <w:rFonts w:ascii="Arial" w:hAnsi="Arial" w:cs="Arial"/>
              <w:color w:val="612141"/>
              <w:sz w:val="28"/>
              <w:szCs w:val="28"/>
            </w:rPr>
            <w:t>Social Justice &amp; Community Studies (SJCS)</w:t>
          </w:r>
        </w:sdtContent>
      </w:sdt>
    </w:p>
    <w:p w14:paraId="71E34699" w14:textId="77777777" w:rsidR="00FA05F2" w:rsidRPr="00BA6ED5" w:rsidRDefault="00FA05F2" w:rsidP="007C69E3">
      <w:pPr>
        <w:rPr>
          <w:rFonts w:ascii="Arial" w:hAnsi="Arial" w:cs="Arial"/>
          <w:color w:val="C00000"/>
          <w:sz w:val="20"/>
        </w:rPr>
      </w:pPr>
    </w:p>
    <w:p w14:paraId="1B68F794" w14:textId="77777777" w:rsidR="00E80E27" w:rsidRPr="00BA6ED5" w:rsidRDefault="00E80E27" w:rsidP="007C69E3">
      <w:pPr>
        <w:rPr>
          <w:rFonts w:ascii="Arial" w:hAnsi="Arial" w:cs="Arial"/>
          <w:b/>
          <w:bCs/>
          <w:sz w:val="22"/>
          <w:szCs w:val="22"/>
        </w:rPr>
      </w:pPr>
    </w:p>
    <w:p w14:paraId="67FB964F" w14:textId="1AF88145" w:rsidR="00DD1472" w:rsidRPr="00BA6ED5" w:rsidRDefault="00DD1472" w:rsidP="00B5784E">
      <w:pPr>
        <w:jc w:val="left"/>
        <w:rPr>
          <w:rFonts w:ascii="Arial" w:hAnsi="Arial" w:cs="Arial"/>
          <w:sz w:val="22"/>
          <w:szCs w:val="22"/>
        </w:rPr>
      </w:pPr>
      <w:r w:rsidRPr="00BA6ED5">
        <w:rPr>
          <w:rFonts w:ascii="Arial" w:hAnsi="Arial" w:cs="Arial"/>
          <w:b/>
          <w:bCs/>
          <w:sz w:val="22"/>
          <w:szCs w:val="22"/>
        </w:rPr>
        <w:t>Date Posted:</w:t>
      </w:r>
      <w:r w:rsidRPr="00BA6ED5">
        <w:tab/>
      </w:r>
      <w:r w:rsidRPr="00BA6ED5">
        <w:tab/>
      </w:r>
      <w:r w:rsidRPr="00BA6ED5">
        <w:tab/>
      </w:r>
      <w:sdt>
        <w:sdtPr>
          <w:rPr>
            <w:rStyle w:val="FormFieldStyle"/>
          </w:rPr>
          <w:id w:val="-517937500"/>
          <w:placeholder>
            <w:docPart w:val="39806856C3DB48EE9CA7D05656ADB478"/>
          </w:placeholder>
        </w:sdtPr>
        <w:sdtEndPr>
          <w:rPr>
            <w:rStyle w:val="FormFieldStyle"/>
          </w:rPr>
        </w:sdtEndPr>
        <w:sdtContent>
          <w:r w:rsidR="002D7A83" w:rsidRPr="00AC6AEE">
            <w:rPr>
              <w:rFonts w:ascii="Arial" w:hAnsi="Arial" w:cs="Arial"/>
              <w:b/>
              <w:bCs/>
              <w:sz w:val="22"/>
              <w:szCs w:val="22"/>
            </w:rPr>
            <w:t xml:space="preserve">June </w:t>
          </w:r>
          <w:r w:rsidR="00745E20" w:rsidRPr="00AC6AEE">
            <w:rPr>
              <w:rFonts w:ascii="Arial" w:hAnsi="Arial" w:cs="Arial"/>
              <w:b/>
              <w:bCs/>
              <w:sz w:val="22"/>
              <w:szCs w:val="22"/>
            </w:rPr>
            <w:t>13</w:t>
          </w:r>
          <w:r w:rsidR="009022B4" w:rsidRPr="00AC6AEE">
            <w:rPr>
              <w:rStyle w:val="FormFieldStyle"/>
              <w:b/>
              <w:bCs/>
            </w:rPr>
            <w:t>, 202</w:t>
          </w:r>
          <w:r w:rsidR="002D7A83" w:rsidRPr="00AC6AEE">
            <w:rPr>
              <w:rStyle w:val="FormFieldStyle"/>
              <w:b/>
              <w:bCs/>
            </w:rPr>
            <w:t>5</w:t>
          </w:r>
        </w:sdtContent>
      </w:sdt>
    </w:p>
    <w:p w14:paraId="6DAF3F41" w14:textId="47B274E3" w:rsidR="00DD1472" w:rsidRPr="00BA6ED5" w:rsidRDefault="00DD1472" w:rsidP="007C69E3">
      <w:pPr>
        <w:rPr>
          <w:rFonts w:ascii="Arial" w:hAnsi="Arial" w:cs="Arial"/>
          <w:b/>
          <w:bCs/>
          <w:sz w:val="22"/>
          <w:szCs w:val="22"/>
        </w:rPr>
      </w:pPr>
      <w:r w:rsidRPr="00BA6ED5">
        <w:rPr>
          <w:rFonts w:ascii="Arial" w:hAnsi="Arial" w:cs="Arial"/>
          <w:b/>
          <w:bCs/>
          <w:sz w:val="22"/>
          <w:szCs w:val="22"/>
        </w:rPr>
        <w:t>Posting Deadline:</w:t>
      </w:r>
      <w:r w:rsidRPr="00BA6ED5">
        <w:tab/>
      </w:r>
      <w:r w:rsidRPr="00BA6ED5">
        <w:tab/>
      </w:r>
      <w:sdt>
        <w:sdtPr>
          <w:rPr>
            <w:rStyle w:val="Style4"/>
          </w:rPr>
          <w:id w:val="1479344226"/>
          <w:placeholder>
            <w:docPart w:val="95E768297AEF4534931B5C96C59B7D3A"/>
          </w:placeholder>
        </w:sdtPr>
        <w:sdtEndPr>
          <w:rPr>
            <w:rStyle w:val="Style4"/>
          </w:rPr>
        </w:sdtEndPr>
        <w:sdtContent>
          <w:r w:rsidR="002D7A83" w:rsidRPr="007E3CBC">
            <w:rPr>
              <w:rStyle w:val="Style4"/>
              <w:b/>
              <w:bCs/>
            </w:rPr>
            <w:t>August 25</w:t>
          </w:r>
          <w:r w:rsidR="4163A8E8" w:rsidRPr="007E3CBC">
            <w:rPr>
              <w:rFonts w:ascii="Arial" w:hAnsi="Arial" w:cs="Arial"/>
              <w:b/>
              <w:bCs/>
              <w:sz w:val="22"/>
              <w:szCs w:val="22"/>
            </w:rPr>
            <w:t>,</w:t>
          </w:r>
          <w:r w:rsidR="4163A8E8" w:rsidRPr="00BA6ED5">
            <w:rPr>
              <w:rFonts w:ascii="Arial" w:hAnsi="Arial" w:cs="Arial"/>
              <w:b/>
              <w:bCs/>
              <w:sz w:val="22"/>
              <w:szCs w:val="22"/>
            </w:rPr>
            <w:t xml:space="preserve"> 202</w:t>
          </w:r>
          <w:r w:rsidR="002D7A83">
            <w:rPr>
              <w:rFonts w:ascii="Arial" w:hAnsi="Arial" w:cs="Arial"/>
              <w:b/>
              <w:bCs/>
              <w:sz w:val="22"/>
              <w:szCs w:val="22"/>
            </w:rPr>
            <w:t>5</w:t>
          </w:r>
        </w:sdtContent>
      </w:sdt>
    </w:p>
    <w:p w14:paraId="42EEDE20" w14:textId="11ED9B6B" w:rsidR="00DD1472" w:rsidRPr="00BA6ED5" w:rsidRDefault="00DD1472" w:rsidP="007C69E3">
      <w:pPr>
        <w:rPr>
          <w:rFonts w:ascii="Arial" w:hAnsi="Arial" w:cs="Arial"/>
          <w:b/>
          <w:bCs/>
          <w:sz w:val="22"/>
          <w:szCs w:val="22"/>
        </w:rPr>
      </w:pPr>
      <w:r w:rsidRPr="00BA6ED5">
        <w:rPr>
          <w:rFonts w:ascii="Arial" w:hAnsi="Arial" w:cs="Arial"/>
          <w:b/>
          <w:bCs/>
          <w:sz w:val="22"/>
          <w:szCs w:val="22"/>
        </w:rPr>
        <w:t>Department:</w:t>
      </w:r>
      <w:r w:rsidR="00FC0A83" w:rsidRPr="00BA6ED5">
        <w:rPr>
          <w:rFonts w:ascii="Arial" w:hAnsi="Arial" w:cs="Arial"/>
          <w:b/>
          <w:bCs/>
          <w:sz w:val="22"/>
          <w:szCs w:val="22"/>
        </w:rPr>
        <w:tab/>
      </w:r>
      <w:r w:rsidR="00FC0A83" w:rsidRPr="00BA6ED5">
        <w:rPr>
          <w:rFonts w:ascii="Arial" w:hAnsi="Arial" w:cs="Arial"/>
          <w:b/>
          <w:bCs/>
          <w:sz w:val="22"/>
          <w:szCs w:val="22"/>
        </w:rPr>
        <w:tab/>
      </w:r>
      <w:r w:rsidR="00427425" w:rsidRPr="00BA6ED5">
        <w:rPr>
          <w:rFonts w:ascii="Arial" w:hAnsi="Arial" w:cs="Arial"/>
          <w:b/>
          <w:bCs/>
          <w:sz w:val="22"/>
          <w:szCs w:val="22"/>
        </w:rPr>
        <w:tab/>
      </w:r>
      <w:sdt>
        <w:sdtPr>
          <w:rPr>
            <w:rStyle w:val="Style5"/>
          </w:rPr>
          <w:id w:val="-690682862"/>
          <w:placeholder>
            <w:docPart w:val="247B71F3C6CA44A883F6B4D5CD92374B"/>
          </w:placeholder>
        </w:sdtPr>
        <w:sdtEndPr>
          <w:rPr>
            <w:rStyle w:val="DefaultParagraphFont"/>
            <w:rFonts w:ascii="PMSKTimes" w:hAnsi="PMSKTimes" w:cs="Arial"/>
            <w:b/>
            <w:bCs/>
            <w:sz w:val="24"/>
            <w:szCs w:val="22"/>
          </w:rPr>
        </w:sdtEndPr>
        <w:sdtContent>
          <w:r w:rsidR="009022B4" w:rsidRPr="00BA6ED5">
            <w:rPr>
              <w:rStyle w:val="Style5"/>
            </w:rPr>
            <w:t xml:space="preserve">Faculty of </w:t>
          </w:r>
          <w:r w:rsidR="00A03FC0" w:rsidRPr="00BA6ED5">
            <w:rPr>
              <w:rStyle w:val="Style5"/>
            </w:rPr>
            <w:t>Arts</w:t>
          </w:r>
          <w:r w:rsidR="009022B4" w:rsidRPr="00BA6ED5">
            <w:rPr>
              <w:rStyle w:val="Style5"/>
            </w:rPr>
            <w:t xml:space="preserve">, Department of </w:t>
          </w:r>
          <w:r w:rsidR="00A03FC0" w:rsidRPr="00BA6ED5">
            <w:rPr>
              <w:rStyle w:val="Style5"/>
            </w:rPr>
            <w:t>Social Justice &amp; Community Studies (SJCS)</w:t>
          </w:r>
        </w:sdtContent>
      </w:sdt>
    </w:p>
    <w:p w14:paraId="7A518F1A" w14:textId="702342BF" w:rsidR="00DD1472" w:rsidRPr="00BA6ED5" w:rsidRDefault="00DD1472" w:rsidP="007C69E3">
      <w:pPr>
        <w:rPr>
          <w:rFonts w:ascii="Arial" w:hAnsi="Arial" w:cs="Arial"/>
          <w:b/>
          <w:bCs/>
          <w:sz w:val="22"/>
          <w:szCs w:val="22"/>
        </w:rPr>
      </w:pPr>
      <w:r w:rsidRPr="00BA6ED5">
        <w:rPr>
          <w:rFonts w:ascii="Arial" w:hAnsi="Arial" w:cs="Arial"/>
          <w:b/>
          <w:bCs/>
          <w:sz w:val="22"/>
          <w:szCs w:val="22"/>
        </w:rPr>
        <w:t>Type of Employment:</w:t>
      </w:r>
      <w:r w:rsidR="00FC0A83" w:rsidRPr="00BA6ED5">
        <w:rPr>
          <w:rFonts w:ascii="Arial" w:hAnsi="Arial" w:cs="Arial"/>
          <w:b/>
          <w:bCs/>
          <w:sz w:val="22"/>
          <w:szCs w:val="22"/>
        </w:rPr>
        <w:tab/>
      </w:r>
      <w:sdt>
        <w:sdtPr>
          <w:rPr>
            <w:rStyle w:val="Style6"/>
          </w:rPr>
          <w:id w:val="-1346697049"/>
          <w:placeholder>
            <w:docPart w:val="67584FA049834791B9097D520B452DB4"/>
          </w:placeholder>
        </w:sdtPr>
        <w:sdtEndPr>
          <w:rPr>
            <w:rStyle w:val="DefaultParagraphFont"/>
            <w:rFonts w:ascii="PMSKTimes" w:hAnsi="PMSKTimes" w:cs="Arial"/>
            <w:b/>
            <w:bCs/>
            <w:sz w:val="24"/>
            <w:szCs w:val="22"/>
          </w:rPr>
        </w:sdtEndPr>
        <w:sdtContent>
          <w:r w:rsidR="00A33213" w:rsidRPr="00BA6ED5">
            <w:rPr>
              <w:rStyle w:val="Style6"/>
            </w:rPr>
            <w:t>Tenure Track Appointment</w:t>
          </w:r>
          <w:r w:rsidR="009022B4" w:rsidRPr="00BA6ED5">
            <w:rPr>
              <w:rStyle w:val="Style6"/>
            </w:rPr>
            <w:t>, Full-time</w:t>
          </w:r>
        </w:sdtContent>
      </w:sdt>
    </w:p>
    <w:p w14:paraId="7FAB80F6" w14:textId="7C02EF93" w:rsidR="00DD1472" w:rsidRPr="00BA6ED5" w:rsidRDefault="00DD1472" w:rsidP="007C69E3">
      <w:pPr>
        <w:rPr>
          <w:rFonts w:ascii="Arial" w:hAnsi="Arial" w:cs="Arial"/>
          <w:color w:val="612141"/>
          <w:sz w:val="22"/>
          <w:szCs w:val="22"/>
        </w:rPr>
      </w:pPr>
      <w:r w:rsidRPr="00BA6ED5">
        <w:rPr>
          <w:rFonts w:ascii="Arial" w:hAnsi="Arial" w:cs="Arial"/>
          <w:b/>
          <w:bCs/>
          <w:sz w:val="22"/>
          <w:szCs w:val="22"/>
        </w:rPr>
        <w:t>Group Affiliation:</w:t>
      </w:r>
      <w:r w:rsidR="00FC0A83" w:rsidRPr="00BA6ED5">
        <w:rPr>
          <w:rFonts w:ascii="Arial" w:hAnsi="Arial" w:cs="Arial"/>
          <w:sz w:val="22"/>
          <w:szCs w:val="22"/>
          <w:lang w:val="en-GB"/>
        </w:rPr>
        <w:tab/>
      </w:r>
      <w:r w:rsidR="00FC0A83" w:rsidRPr="00BA6ED5">
        <w:rPr>
          <w:rFonts w:ascii="Arial" w:hAnsi="Arial" w:cs="Arial"/>
          <w:sz w:val="22"/>
          <w:szCs w:val="22"/>
          <w:lang w:val="en-GB"/>
        </w:rPr>
        <w:tab/>
      </w:r>
      <w:r w:rsidR="0082476B" w:rsidRPr="00BA6ED5">
        <w:rPr>
          <w:rFonts w:ascii="Arial" w:hAnsi="Arial" w:cs="Arial"/>
          <w:color w:val="000000" w:themeColor="text1"/>
          <w:sz w:val="22"/>
          <w:szCs w:val="22"/>
          <w:lang w:val="en-GB"/>
        </w:rPr>
        <w:t>SMUFU</w:t>
      </w:r>
    </w:p>
    <w:p w14:paraId="282E0CC2" w14:textId="77777777" w:rsidR="00DD1472" w:rsidRPr="00BA6ED5" w:rsidRDefault="00DD1472" w:rsidP="007C69E3">
      <w:pPr>
        <w:rPr>
          <w:rFonts w:ascii="Arial" w:hAnsi="Arial" w:cs="Arial"/>
          <w:color w:val="612141"/>
          <w:sz w:val="22"/>
          <w:szCs w:val="22"/>
        </w:rPr>
      </w:pPr>
    </w:p>
    <w:p w14:paraId="720D36DB" w14:textId="065A72F0" w:rsidR="00DD1472" w:rsidRPr="00BA6ED5" w:rsidRDefault="00400E18" w:rsidP="007C69E3">
      <w:pPr>
        <w:rPr>
          <w:rFonts w:ascii="Arial" w:hAnsi="Arial" w:cs="Arial"/>
          <w:sz w:val="22"/>
          <w:szCs w:val="22"/>
        </w:rPr>
      </w:pPr>
      <w:r w:rsidRPr="00BA6ED5">
        <w:rPr>
          <w:rFonts w:ascii="Arial" w:hAnsi="Arial" w:cs="Arial"/>
          <w:sz w:val="22"/>
          <w:szCs w:val="22"/>
          <w:lang w:val="en-GB"/>
        </w:rPr>
        <w:t>Saint Mary’s University</w:t>
      </w:r>
      <w:r w:rsidR="00CF57E4" w:rsidRPr="00BA6ED5">
        <w:rPr>
          <w:rFonts w:ascii="Arial" w:hAnsi="Arial" w:cs="Arial"/>
          <w:sz w:val="22"/>
          <w:szCs w:val="22"/>
          <w:lang w:val="en-GB"/>
        </w:rPr>
        <w:t xml:space="preserve"> is</w:t>
      </w:r>
      <w:r w:rsidR="00DD1472" w:rsidRPr="00BA6ED5">
        <w:rPr>
          <w:rFonts w:ascii="Arial" w:hAnsi="Arial" w:cs="Arial"/>
          <w:sz w:val="22"/>
          <w:szCs w:val="22"/>
          <w:lang w:val="en-GB"/>
        </w:rPr>
        <w:t xml:space="preserve"> currently looking to fill </w:t>
      </w:r>
      <w:r w:rsidR="00A33213" w:rsidRPr="00BA6ED5">
        <w:rPr>
          <w:rFonts w:ascii="Arial" w:hAnsi="Arial" w:cs="Arial"/>
          <w:sz w:val="22"/>
          <w:szCs w:val="22"/>
          <w:lang w:val="en-GB"/>
        </w:rPr>
        <w:t>Tenure Track</w:t>
      </w:r>
      <w:r w:rsidR="00DD1472" w:rsidRPr="00BA6ED5">
        <w:rPr>
          <w:rFonts w:ascii="Arial" w:hAnsi="Arial" w:cs="Arial"/>
          <w:sz w:val="22"/>
          <w:szCs w:val="22"/>
          <w:lang w:val="en-GB"/>
        </w:rPr>
        <w:t xml:space="preserve"> </w:t>
      </w:r>
      <w:sdt>
        <w:sdtPr>
          <w:rPr>
            <w:rStyle w:val="Style9"/>
          </w:rPr>
          <w:id w:val="-1659828156"/>
          <w:placeholder>
            <w:docPart w:val="BECF55DCD46A4B00B6AC777E83B0A676"/>
          </w:placeholder>
        </w:sdtPr>
        <w:sdtEndPr>
          <w:rPr>
            <w:rStyle w:val="DefaultParagraphFont"/>
            <w:rFonts w:ascii="PMSKTimes" w:hAnsi="PMSKTimes" w:cs="Arial"/>
            <w:b w:val="0"/>
            <w:sz w:val="24"/>
            <w:szCs w:val="22"/>
            <w:lang w:val="en-GB"/>
          </w:rPr>
        </w:sdtEndPr>
        <w:sdtContent>
          <w:r w:rsidR="009022B4" w:rsidRPr="00BA6ED5">
            <w:rPr>
              <w:rStyle w:val="Style9"/>
            </w:rPr>
            <w:t>Assistant</w:t>
          </w:r>
          <w:r w:rsidR="00A33213" w:rsidRPr="00BA6ED5">
            <w:rPr>
              <w:rStyle w:val="Style9"/>
            </w:rPr>
            <w:t xml:space="preserve"> or Associate</w:t>
          </w:r>
          <w:r w:rsidR="009022B4" w:rsidRPr="00BA6ED5">
            <w:rPr>
              <w:rStyle w:val="Style9"/>
            </w:rPr>
            <w:t xml:space="preserve"> Professor</w:t>
          </w:r>
        </w:sdtContent>
      </w:sdt>
      <w:r w:rsidR="00E80E27" w:rsidRPr="00BA6ED5">
        <w:rPr>
          <w:rFonts w:ascii="Arial" w:hAnsi="Arial" w:cs="Arial"/>
          <w:sz w:val="22"/>
          <w:szCs w:val="22"/>
          <w:lang w:val="en-GB"/>
        </w:rPr>
        <w:t xml:space="preserve"> to join our</w:t>
      </w:r>
      <w:r w:rsidR="00C618F6" w:rsidRPr="00BA6ED5">
        <w:rPr>
          <w:rFonts w:ascii="Arial" w:hAnsi="Arial" w:cs="Arial"/>
          <w:sz w:val="22"/>
          <w:szCs w:val="22"/>
          <w:lang w:val="en-GB"/>
        </w:rPr>
        <w:t xml:space="preserve"> </w:t>
      </w:r>
      <w:sdt>
        <w:sdtPr>
          <w:rPr>
            <w:rStyle w:val="Style10"/>
          </w:rPr>
          <w:id w:val="-1760747773"/>
          <w:placeholder>
            <w:docPart w:val="16A048D8C9394CF38B385C75D52D0055"/>
          </w:placeholder>
        </w:sdtPr>
        <w:sdtEndPr>
          <w:rPr>
            <w:rStyle w:val="DefaultParagraphFont"/>
            <w:rFonts w:ascii="PMSKTimes" w:hAnsi="PMSKTimes" w:cs="Arial"/>
            <w:sz w:val="24"/>
            <w:szCs w:val="22"/>
            <w:lang w:val="en-GB"/>
          </w:rPr>
        </w:sdtEndPr>
        <w:sdtContent>
          <w:r w:rsidR="009022B4" w:rsidRPr="00BA6ED5">
            <w:rPr>
              <w:rStyle w:val="Style10"/>
            </w:rPr>
            <w:t xml:space="preserve">Department of </w:t>
          </w:r>
          <w:r w:rsidR="00A03FC0" w:rsidRPr="00BA6ED5">
            <w:rPr>
              <w:rStyle w:val="Style10"/>
            </w:rPr>
            <w:t>Social Justice &amp; Community Studies (SJCS)</w:t>
          </w:r>
        </w:sdtContent>
      </w:sdt>
      <w:r w:rsidR="009022B4" w:rsidRPr="00BA6ED5">
        <w:rPr>
          <w:rFonts w:ascii="Arial" w:hAnsi="Arial" w:cs="Arial"/>
          <w:sz w:val="22"/>
          <w:szCs w:val="22"/>
          <w:lang w:val="en-GB"/>
        </w:rPr>
        <w:t>, commencing</w:t>
      </w:r>
      <w:r w:rsidR="00311743" w:rsidRPr="00BA6ED5">
        <w:rPr>
          <w:color w:val="000000"/>
          <w:szCs w:val="24"/>
        </w:rPr>
        <w:t xml:space="preserve"> </w:t>
      </w:r>
      <w:r w:rsidR="002D7A83" w:rsidRPr="00B13366">
        <w:rPr>
          <w:rFonts w:ascii="Arial" w:hAnsi="Arial" w:cs="Arial"/>
          <w:b/>
          <w:bCs/>
          <w:color w:val="000000"/>
          <w:sz w:val="22"/>
          <w:szCs w:val="22"/>
        </w:rPr>
        <w:t>January</w:t>
      </w:r>
      <w:r w:rsidR="002B73DA" w:rsidRPr="00B13366">
        <w:rPr>
          <w:rFonts w:ascii="Arial" w:hAnsi="Arial" w:cs="Arial"/>
          <w:b/>
          <w:bCs/>
          <w:color w:val="000000"/>
          <w:sz w:val="22"/>
          <w:szCs w:val="22"/>
        </w:rPr>
        <w:t xml:space="preserve"> 1, 202</w:t>
      </w:r>
      <w:r w:rsidR="002D7A83" w:rsidRPr="00B13366">
        <w:rPr>
          <w:rFonts w:ascii="Arial" w:hAnsi="Arial" w:cs="Arial"/>
          <w:b/>
          <w:bCs/>
          <w:color w:val="000000"/>
          <w:sz w:val="22"/>
          <w:szCs w:val="22"/>
        </w:rPr>
        <w:t>6</w:t>
      </w:r>
      <w:r w:rsidR="002B73DA" w:rsidRPr="00BA6ED5">
        <w:rPr>
          <w:color w:val="000000"/>
          <w:szCs w:val="24"/>
        </w:rPr>
        <w:t>.</w:t>
      </w:r>
    </w:p>
    <w:p w14:paraId="25B91836" w14:textId="77777777" w:rsidR="00DF73B6" w:rsidRPr="00BA6ED5" w:rsidRDefault="00DF73B6" w:rsidP="007C69E3">
      <w:pPr>
        <w:rPr>
          <w:rFonts w:ascii="Arial" w:hAnsi="Arial" w:cs="Arial"/>
          <w:sz w:val="22"/>
          <w:szCs w:val="22"/>
          <w:lang w:val="en-GB"/>
        </w:rPr>
      </w:pPr>
    </w:p>
    <w:p w14:paraId="6260C89A" w14:textId="77777777" w:rsidR="00DF73B6" w:rsidRPr="00BA6ED5" w:rsidRDefault="00DF73B6" w:rsidP="00DF73B6">
      <w:pPr>
        <w:rPr>
          <w:rFonts w:ascii="Arial" w:hAnsi="Arial" w:cs="Arial"/>
          <w:color w:val="220000"/>
          <w:sz w:val="28"/>
          <w:szCs w:val="28"/>
        </w:rPr>
      </w:pPr>
      <w:r w:rsidRPr="00BA6ED5">
        <w:rPr>
          <w:rFonts w:ascii="Arial" w:hAnsi="Arial" w:cs="Arial"/>
          <w:color w:val="220000"/>
          <w:sz w:val="28"/>
          <w:szCs w:val="28"/>
        </w:rPr>
        <w:t>Job Information and Responsibilities</w:t>
      </w:r>
    </w:p>
    <w:p w14:paraId="43D0F584" w14:textId="77777777" w:rsidR="009D3A31" w:rsidRPr="00BA6ED5" w:rsidRDefault="009D3A31" w:rsidP="007C69E3">
      <w:pPr>
        <w:rPr>
          <w:rFonts w:ascii="Arial" w:hAnsi="Arial" w:cs="Arial"/>
          <w:sz w:val="22"/>
          <w:szCs w:val="22"/>
          <w:lang w:val="en-GB"/>
        </w:rPr>
      </w:pPr>
    </w:p>
    <w:p w14:paraId="19D7DA36" w14:textId="3033EA24" w:rsidR="009D3A31" w:rsidRPr="00BA6ED5" w:rsidRDefault="002B73DA" w:rsidP="37A38A24">
      <w:pPr>
        <w:rPr>
          <w:rFonts w:ascii="Arial" w:hAnsi="Arial" w:cs="Arial"/>
          <w:sz w:val="22"/>
          <w:szCs w:val="22"/>
          <w:lang w:val="en-GB"/>
        </w:rPr>
      </w:pPr>
      <w:r w:rsidRPr="00BA6ED5">
        <w:rPr>
          <w:rFonts w:ascii="Arial" w:hAnsi="Arial" w:cs="Arial"/>
          <w:sz w:val="22"/>
          <w:szCs w:val="22"/>
        </w:rPr>
        <w:t xml:space="preserve">The </w:t>
      </w:r>
      <w:hyperlink r:id="rId12">
        <w:r w:rsidRPr="00BA6ED5">
          <w:rPr>
            <w:rStyle w:val="Hyperlink"/>
            <w:rFonts w:ascii="Arial" w:hAnsi="Arial" w:cs="Arial"/>
            <w:sz w:val="22"/>
            <w:szCs w:val="22"/>
          </w:rPr>
          <w:t>Department of Social Justice &amp; Community Studies</w:t>
        </w:r>
      </w:hyperlink>
      <w:r w:rsidRPr="00BA6ED5">
        <w:rPr>
          <w:rFonts w:ascii="Arial" w:hAnsi="Arial" w:cs="Arial"/>
          <w:sz w:val="22"/>
          <w:szCs w:val="22"/>
        </w:rPr>
        <w:t xml:space="preserve"> (SJCS) at </w:t>
      </w:r>
      <w:hyperlink r:id="rId13">
        <w:r w:rsidRPr="00BA6ED5">
          <w:rPr>
            <w:rStyle w:val="Hyperlink"/>
            <w:rFonts w:ascii="Arial" w:hAnsi="Arial" w:cs="Arial"/>
            <w:sz w:val="22"/>
            <w:szCs w:val="22"/>
          </w:rPr>
          <w:t>Saint Mary’s University</w:t>
        </w:r>
      </w:hyperlink>
      <w:r w:rsidRPr="00BA6ED5">
        <w:rPr>
          <w:rFonts w:ascii="Arial" w:hAnsi="Arial" w:cs="Arial"/>
          <w:sz w:val="22"/>
          <w:szCs w:val="22"/>
        </w:rPr>
        <w:t xml:space="preserve">, on the unceded territory of the Mi’kmaq people, invites applications for a tenure-track appointment at the rank of Assistant or Associate Professor, with a start date of </w:t>
      </w:r>
      <w:r w:rsidR="002D7A83" w:rsidRPr="002D7A83">
        <w:rPr>
          <w:rFonts w:ascii="Arial" w:hAnsi="Arial" w:cs="Arial"/>
          <w:color w:val="000000"/>
          <w:sz w:val="22"/>
          <w:szCs w:val="22"/>
        </w:rPr>
        <w:t>January 1, 2026</w:t>
      </w:r>
      <w:r w:rsidRPr="00BA6ED5">
        <w:rPr>
          <w:rFonts w:ascii="Arial" w:hAnsi="Arial" w:cs="Arial"/>
          <w:sz w:val="22"/>
          <w:szCs w:val="22"/>
        </w:rPr>
        <w:t xml:space="preserve">. We seek a critically engaged </w:t>
      </w:r>
      <w:r w:rsidR="002D7A83">
        <w:rPr>
          <w:rFonts w:ascii="Arial" w:hAnsi="Arial" w:cs="Arial"/>
          <w:sz w:val="22"/>
          <w:szCs w:val="22"/>
        </w:rPr>
        <w:t>racialized</w:t>
      </w:r>
      <w:r w:rsidRPr="00BA6ED5">
        <w:rPr>
          <w:rFonts w:ascii="Arial" w:hAnsi="Arial" w:cs="Arial"/>
          <w:sz w:val="22"/>
          <w:szCs w:val="22"/>
        </w:rPr>
        <w:t xml:space="preserve"> </w:t>
      </w:r>
      <w:r w:rsidR="00962DDE">
        <w:rPr>
          <w:rFonts w:ascii="Arial" w:hAnsi="Arial" w:cs="Arial"/>
          <w:sz w:val="22"/>
          <w:szCs w:val="22"/>
        </w:rPr>
        <w:t xml:space="preserve">and/or Indigenous </w:t>
      </w:r>
      <w:r w:rsidRPr="00BA6ED5">
        <w:rPr>
          <w:rFonts w:ascii="Arial" w:hAnsi="Arial" w:cs="Arial"/>
          <w:sz w:val="22"/>
          <w:szCs w:val="22"/>
        </w:rPr>
        <w:t>scholar</w:t>
      </w:r>
      <w:r w:rsidR="002D7A83">
        <w:rPr>
          <w:rFonts w:ascii="Arial" w:hAnsi="Arial" w:cs="Arial"/>
          <w:sz w:val="22"/>
          <w:szCs w:val="22"/>
        </w:rPr>
        <w:t xml:space="preserve"> who </w:t>
      </w:r>
      <w:r w:rsidR="00385D70">
        <w:rPr>
          <w:rFonts w:ascii="Arial" w:hAnsi="Arial" w:cs="Arial"/>
          <w:sz w:val="22"/>
          <w:szCs w:val="22"/>
        </w:rPr>
        <w:t>will</w:t>
      </w:r>
      <w:r w:rsidR="002D7A83">
        <w:rPr>
          <w:rFonts w:ascii="Arial" w:hAnsi="Arial" w:cs="Arial"/>
          <w:sz w:val="22"/>
          <w:szCs w:val="22"/>
        </w:rPr>
        <w:t xml:space="preserve"> </w:t>
      </w:r>
      <w:r w:rsidR="002325E7">
        <w:rPr>
          <w:rFonts w:ascii="Arial" w:hAnsi="Arial" w:cs="Arial"/>
          <w:sz w:val="22"/>
          <w:szCs w:val="22"/>
        </w:rPr>
        <w:t>enhance</w:t>
      </w:r>
      <w:r w:rsidR="002D7A83">
        <w:rPr>
          <w:rFonts w:ascii="Arial" w:hAnsi="Arial" w:cs="Arial"/>
          <w:sz w:val="22"/>
          <w:szCs w:val="22"/>
        </w:rPr>
        <w:t xml:space="preserve"> SJCS’ community-engaged teaching and research. </w:t>
      </w:r>
      <w:r w:rsidR="00637C80">
        <w:rPr>
          <w:rFonts w:ascii="Arial" w:hAnsi="Arial" w:cs="Arial"/>
          <w:sz w:val="22"/>
          <w:szCs w:val="22"/>
        </w:rPr>
        <w:t xml:space="preserve">We particularly encourage applications </w:t>
      </w:r>
      <w:r w:rsidR="00637C80" w:rsidRPr="00512831">
        <w:rPr>
          <w:rFonts w:ascii="Arial" w:hAnsi="Arial" w:cs="Arial"/>
          <w:sz w:val="22"/>
          <w:szCs w:val="22"/>
        </w:rPr>
        <w:t>from</w:t>
      </w:r>
      <w:r w:rsidR="002D7A83" w:rsidRPr="00512831">
        <w:rPr>
          <w:rFonts w:ascii="Arial" w:hAnsi="Arial" w:cs="Arial"/>
          <w:sz w:val="22"/>
          <w:szCs w:val="22"/>
        </w:rPr>
        <w:t xml:space="preserve"> Mi’kmaw scholars</w:t>
      </w:r>
      <w:r w:rsidRPr="00512831">
        <w:rPr>
          <w:rFonts w:ascii="Arial" w:hAnsi="Arial" w:cs="Arial"/>
          <w:sz w:val="22"/>
          <w:szCs w:val="22"/>
        </w:rPr>
        <w:t xml:space="preserve"> </w:t>
      </w:r>
      <w:r w:rsidR="002D7A83" w:rsidRPr="00512831">
        <w:rPr>
          <w:rFonts w:ascii="Arial" w:hAnsi="Arial" w:cs="Arial"/>
          <w:sz w:val="22"/>
          <w:szCs w:val="22"/>
        </w:rPr>
        <w:t>grounded in</w:t>
      </w:r>
      <w:r w:rsidR="5881D9AF" w:rsidRPr="00512831">
        <w:rPr>
          <w:rFonts w:ascii="Arial" w:hAnsi="Arial" w:cs="Arial"/>
          <w:sz w:val="22"/>
          <w:szCs w:val="22"/>
        </w:rPr>
        <w:t xml:space="preserve"> </w:t>
      </w:r>
      <w:r w:rsidR="002D7A83" w:rsidRPr="00512831">
        <w:rPr>
          <w:rFonts w:ascii="Arial" w:hAnsi="Arial" w:cs="Arial"/>
          <w:sz w:val="22"/>
          <w:szCs w:val="22"/>
        </w:rPr>
        <w:t>a Mi’kmaw</w:t>
      </w:r>
      <w:r w:rsidR="5881D9AF" w:rsidRPr="00512831">
        <w:rPr>
          <w:rFonts w:ascii="Arial" w:hAnsi="Arial" w:cs="Arial"/>
          <w:sz w:val="22"/>
          <w:szCs w:val="22"/>
        </w:rPr>
        <w:t xml:space="preserve"> worldview</w:t>
      </w:r>
      <w:r w:rsidR="006F25C5" w:rsidRPr="00512831">
        <w:rPr>
          <w:rFonts w:ascii="Arial" w:hAnsi="Arial" w:cs="Arial"/>
          <w:sz w:val="22"/>
          <w:szCs w:val="22"/>
        </w:rPr>
        <w:t xml:space="preserve"> and community</w:t>
      </w:r>
      <w:r w:rsidRPr="00512831">
        <w:rPr>
          <w:rFonts w:ascii="Arial" w:hAnsi="Arial" w:cs="Arial"/>
          <w:sz w:val="22"/>
          <w:szCs w:val="22"/>
        </w:rPr>
        <w:t>,</w:t>
      </w:r>
      <w:r w:rsidR="3019D8C0" w:rsidRPr="00512831">
        <w:rPr>
          <w:rFonts w:ascii="Arial" w:hAnsi="Arial" w:cs="Arial"/>
          <w:sz w:val="22"/>
          <w:szCs w:val="22"/>
        </w:rPr>
        <w:t xml:space="preserve"> </w:t>
      </w:r>
      <w:r w:rsidR="002D7A83" w:rsidRPr="00512831">
        <w:rPr>
          <w:rFonts w:ascii="Arial" w:hAnsi="Arial" w:cs="Arial"/>
          <w:sz w:val="22"/>
          <w:szCs w:val="22"/>
        </w:rPr>
        <w:t xml:space="preserve">African Nova Scotian scholars doing </w:t>
      </w:r>
      <w:proofErr w:type="spellStart"/>
      <w:r w:rsidR="002D7A83" w:rsidRPr="00512831">
        <w:rPr>
          <w:rFonts w:ascii="Arial" w:hAnsi="Arial" w:cs="Arial"/>
          <w:sz w:val="22"/>
          <w:szCs w:val="22"/>
        </w:rPr>
        <w:t>Afri</w:t>
      </w:r>
      <w:proofErr w:type="spellEnd"/>
      <w:r w:rsidR="002D7A83" w:rsidRPr="00512831">
        <w:rPr>
          <w:rFonts w:ascii="Arial" w:hAnsi="Arial" w:cs="Arial"/>
          <w:sz w:val="22"/>
          <w:szCs w:val="22"/>
        </w:rPr>
        <w:t>-centric, anti-racist work</w:t>
      </w:r>
      <w:r w:rsidR="006F25C5" w:rsidRPr="00512831">
        <w:rPr>
          <w:rFonts w:ascii="Arial" w:hAnsi="Arial" w:cs="Arial"/>
          <w:sz w:val="22"/>
          <w:szCs w:val="22"/>
        </w:rPr>
        <w:t xml:space="preserve"> grounded in community</w:t>
      </w:r>
      <w:r w:rsidR="002325E7" w:rsidRPr="00512831">
        <w:rPr>
          <w:rFonts w:ascii="Arial" w:hAnsi="Arial" w:cs="Arial"/>
          <w:sz w:val="22"/>
          <w:szCs w:val="22"/>
        </w:rPr>
        <w:t xml:space="preserve">, </w:t>
      </w:r>
      <w:r w:rsidR="00637C80" w:rsidRPr="00512831">
        <w:rPr>
          <w:rFonts w:ascii="Arial" w:hAnsi="Arial" w:cs="Arial"/>
          <w:sz w:val="22"/>
          <w:szCs w:val="22"/>
        </w:rPr>
        <w:t>and</w:t>
      </w:r>
      <w:r w:rsidR="002325E7" w:rsidRPr="00512831">
        <w:rPr>
          <w:rFonts w:ascii="Arial" w:hAnsi="Arial" w:cs="Arial"/>
          <w:sz w:val="22"/>
          <w:szCs w:val="22"/>
        </w:rPr>
        <w:t xml:space="preserve"> racialized scholar</w:t>
      </w:r>
      <w:r w:rsidR="00637C80" w:rsidRPr="00512831">
        <w:rPr>
          <w:rFonts w:ascii="Arial" w:hAnsi="Arial" w:cs="Arial"/>
          <w:sz w:val="22"/>
          <w:szCs w:val="22"/>
        </w:rPr>
        <w:t>s</w:t>
      </w:r>
      <w:r w:rsidR="002325E7" w:rsidRPr="00512831">
        <w:rPr>
          <w:rFonts w:ascii="Arial" w:hAnsi="Arial" w:cs="Arial"/>
          <w:sz w:val="22"/>
          <w:szCs w:val="22"/>
        </w:rPr>
        <w:t xml:space="preserve"> doing critical, transnational, community-engaged</w:t>
      </w:r>
      <w:r w:rsidR="002325E7">
        <w:rPr>
          <w:rFonts w:ascii="Arial" w:hAnsi="Arial" w:cs="Arial"/>
          <w:sz w:val="22"/>
          <w:szCs w:val="22"/>
        </w:rPr>
        <w:t xml:space="preserve"> work</w:t>
      </w:r>
      <w:r w:rsidR="002D7A83">
        <w:rPr>
          <w:rFonts w:ascii="Arial" w:hAnsi="Arial" w:cs="Arial"/>
          <w:sz w:val="22"/>
          <w:szCs w:val="22"/>
        </w:rPr>
        <w:t xml:space="preserve">. </w:t>
      </w:r>
    </w:p>
    <w:p w14:paraId="66720D70" w14:textId="77777777" w:rsidR="00A03FC0" w:rsidRPr="00BA6ED5" w:rsidRDefault="00A03FC0" w:rsidP="007C69E3">
      <w:pPr>
        <w:rPr>
          <w:rFonts w:ascii="Arial" w:hAnsi="Arial" w:cs="Arial"/>
          <w:sz w:val="22"/>
          <w:szCs w:val="22"/>
          <w:lang w:val="en-GB"/>
        </w:rPr>
      </w:pPr>
    </w:p>
    <w:p w14:paraId="305205E2" w14:textId="66331343" w:rsidR="002B73DA" w:rsidRPr="00C12782" w:rsidRDefault="002B73DA" w:rsidP="002325E7">
      <w:pPr>
        <w:spacing w:line="240" w:lineRule="auto"/>
        <w:jc w:val="left"/>
        <w:rPr>
          <w:rFonts w:ascii="Times New Roman" w:hAnsi="Times New Roman"/>
          <w:color w:val="000000" w:themeColor="text1"/>
          <w:szCs w:val="24"/>
          <w:lang w:val="en-CA" w:eastAsia="en-US"/>
        </w:rPr>
      </w:pPr>
      <w:r w:rsidRPr="00BA6ED5">
        <w:rPr>
          <w:rFonts w:ascii="Arial" w:hAnsi="Arial" w:cs="Arial"/>
          <w:sz w:val="22"/>
          <w:szCs w:val="22"/>
        </w:rPr>
        <w:t xml:space="preserve">The successful candidate will </w:t>
      </w:r>
      <w:r w:rsidR="00B13366">
        <w:rPr>
          <w:rFonts w:ascii="Arial" w:hAnsi="Arial" w:cs="Arial"/>
          <w:sz w:val="22"/>
          <w:szCs w:val="22"/>
        </w:rPr>
        <w:t xml:space="preserve">clearly </w:t>
      </w:r>
      <w:r w:rsidRPr="00BA6ED5">
        <w:rPr>
          <w:rFonts w:ascii="Arial" w:hAnsi="Arial" w:cs="Arial"/>
          <w:sz w:val="22"/>
          <w:szCs w:val="22"/>
        </w:rPr>
        <w:t xml:space="preserve">demonstrate strong skills and/or experience with </w:t>
      </w:r>
      <w:r w:rsidR="62576018" w:rsidRPr="00BA6ED5">
        <w:rPr>
          <w:rFonts w:ascii="Arial" w:hAnsi="Arial" w:cs="Arial"/>
          <w:sz w:val="22"/>
          <w:szCs w:val="22"/>
        </w:rPr>
        <w:t>anti-racist</w:t>
      </w:r>
      <w:r w:rsidR="002325E7">
        <w:rPr>
          <w:rFonts w:ascii="Arial" w:hAnsi="Arial" w:cs="Arial"/>
          <w:sz w:val="22"/>
          <w:szCs w:val="22"/>
        </w:rPr>
        <w:t xml:space="preserve"> </w:t>
      </w:r>
      <w:r w:rsidR="62576018" w:rsidRPr="00BA6ED5">
        <w:rPr>
          <w:rFonts w:ascii="Arial" w:hAnsi="Arial" w:cs="Arial"/>
          <w:sz w:val="22"/>
          <w:szCs w:val="22"/>
        </w:rPr>
        <w:t>/</w:t>
      </w:r>
      <w:r w:rsidR="002325E7">
        <w:rPr>
          <w:rFonts w:ascii="Arial" w:hAnsi="Arial" w:cs="Arial"/>
          <w:sz w:val="22"/>
          <w:szCs w:val="22"/>
        </w:rPr>
        <w:t xml:space="preserve"> </w:t>
      </w:r>
      <w:r w:rsidRPr="00BA6ED5">
        <w:rPr>
          <w:rFonts w:ascii="Arial" w:hAnsi="Arial" w:cs="Arial"/>
          <w:sz w:val="22"/>
          <w:szCs w:val="22"/>
        </w:rPr>
        <w:t>anti-colonial</w:t>
      </w:r>
      <w:r w:rsidR="002325E7">
        <w:rPr>
          <w:rFonts w:ascii="Arial" w:hAnsi="Arial" w:cs="Arial"/>
          <w:sz w:val="22"/>
          <w:szCs w:val="22"/>
        </w:rPr>
        <w:t xml:space="preserve"> </w:t>
      </w:r>
      <w:r w:rsidRPr="00BA6ED5">
        <w:rPr>
          <w:rFonts w:ascii="Arial" w:hAnsi="Arial" w:cs="Arial"/>
          <w:sz w:val="22"/>
          <w:szCs w:val="22"/>
        </w:rPr>
        <w:t>/</w:t>
      </w:r>
      <w:r w:rsidR="002325E7">
        <w:rPr>
          <w:rFonts w:ascii="Arial" w:hAnsi="Arial" w:cs="Arial"/>
          <w:sz w:val="22"/>
          <w:szCs w:val="22"/>
        </w:rPr>
        <w:t xml:space="preserve"> </w:t>
      </w:r>
      <w:r w:rsidRPr="00BA6ED5">
        <w:rPr>
          <w:rFonts w:ascii="Arial" w:hAnsi="Arial" w:cs="Arial"/>
          <w:sz w:val="22"/>
          <w:szCs w:val="22"/>
        </w:rPr>
        <w:t xml:space="preserve">decolonizing research and </w:t>
      </w:r>
      <w:r w:rsidRPr="002325E7">
        <w:rPr>
          <w:rFonts w:ascii="Arial" w:hAnsi="Arial" w:cs="Arial"/>
          <w:sz w:val="22"/>
          <w:szCs w:val="22"/>
        </w:rPr>
        <w:t>work with communities</w:t>
      </w:r>
      <w:r w:rsidR="002325E7" w:rsidRPr="002325E7">
        <w:rPr>
          <w:rFonts w:ascii="Arial" w:hAnsi="Arial" w:cs="Arial"/>
          <w:sz w:val="22"/>
          <w:szCs w:val="22"/>
        </w:rPr>
        <w:t xml:space="preserve"> as outlined above</w:t>
      </w:r>
      <w:r w:rsidRPr="002325E7">
        <w:rPr>
          <w:rFonts w:ascii="Arial" w:hAnsi="Arial" w:cs="Arial"/>
          <w:sz w:val="22"/>
          <w:szCs w:val="22"/>
        </w:rPr>
        <w:t xml:space="preserve">, and an ability to teach </w:t>
      </w:r>
      <w:r w:rsidR="002D7A83" w:rsidRPr="002325E7">
        <w:rPr>
          <w:rFonts w:ascii="Arial" w:hAnsi="Arial" w:cs="Arial"/>
          <w:sz w:val="22"/>
          <w:szCs w:val="22"/>
        </w:rPr>
        <w:t xml:space="preserve">the Department’s </w:t>
      </w:r>
      <w:r w:rsidR="002325E7" w:rsidRPr="002325E7">
        <w:rPr>
          <w:rFonts w:ascii="Arial" w:hAnsi="Arial" w:cs="Arial"/>
          <w:sz w:val="22"/>
          <w:szCs w:val="22"/>
        </w:rPr>
        <w:t>2</w:t>
      </w:r>
      <w:r w:rsidR="002325E7" w:rsidRPr="002325E7">
        <w:rPr>
          <w:rFonts w:ascii="Arial" w:hAnsi="Arial" w:cs="Arial"/>
          <w:sz w:val="22"/>
          <w:szCs w:val="22"/>
          <w:vertAlign w:val="superscript"/>
        </w:rPr>
        <w:t>nd</w:t>
      </w:r>
      <w:r w:rsidR="002325E7" w:rsidRPr="002325E7">
        <w:rPr>
          <w:rFonts w:ascii="Arial" w:hAnsi="Arial" w:cs="Arial"/>
          <w:sz w:val="22"/>
          <w:szCs w:val="22"/>
        </w:rPr>
        <w:t xml:space="preserve"> year </w:t>
      </w:r>
      <w:r w:rsidR="002325E7" w:rsidRPr="002325E7">
        <w:rPr>
          <w:rFonts w:ascii="Arial" w:hAnsi="Arial" w:cs="Arial"/>
          <w:color w:val="212529"/>
          <w:sz w:val="22"/>
          <w:szCs w:val="22"/>
          <w:bdr w:val="none" w:sz="0" w:space="0" w:color="auto" w:frame="1"/>
          <w:lang w:val="en-CA" w:eastAsia="en-US"/>
        </w:rPr>
        <w:t xml:space="preserve">Community Organizing </w:t>
      </w:r>
      <w:r w:rsidR="00C12782">
        <w:rPr>
          <w:rFonts w:ascii="Arial" w:hAnsi="Arial" w:cs="Arial"/>
          <w:color w:val="212529"/>
          <w:sz w:val="22"/>
          <w:szCs w:val="22"/>
          <w:bdr w:val="none" w:sz="0" w:space="0" w:color="auto" w:frame="1"/>
          <w:lang w:val="en-CA" w:eastAsia="en-US"/>
        </w:rPr>
        <w:t>and</w:t>
      </w:r>
      <w:r w:rsidR="002325E7" w:rsidRPr="002325E7">
        <w:rPr>
          <w:rFonts w:ascii="Arial" w:hAnsi="Arial" w:cs="Arial"/>
          <w:color w:val="212529"/>
          <w:sz w:val="22"/>
          <w:szCs w:val="22"/>
          <w:bdr w:val="none" w:sz="0" w:space="0" w:color="auto" w:frame="1"/>
          <w:lang w:val="en-CA" w:eastAsia="en-US"/>
        </w:rPr>
        <w:t xml:space="preserve"> 4</w:t>
      </w:r>
      <w:r w:rsidR="002325E7" w:rsidRPr="002325E7">
        <w:rPr>
          <w:rFonts w:ascii="Arial" w:hAnsi="Arial" w:cs="Arial"/>
          <w:color w:val="212529"/>
          <w:sz w:val="22"/>
          <w:szCs w:val="22"/>
          <w:bdr w:val="none" w:sz="0" w:space="0" w:color="auto" w:frame="1"/>
          <w:vertAlign w:val="superscript"/>
          <w:lang w:val="en-CA" w:eastAsia="en-US"/>
        </w:rPr>
        <w:t>th</w:t>
      </w:r>
      <w:r w:rsidR="002325E7" w:rsidRPr="002325E7">
        <w:rPr>
          <w:rFonts w:ascii="Arial" w:hAnsi="Arial" w:cs="Arial"/>
          <w:color w:val="212529"/>
          <w:sz w:val="22"/>
          <w:szCs w:val="22"/>
          <w:bdr w:val="none" w:sz="0" w:space="0" w:color="auto" w:frame="1"/>
          <w:lang w:val="en-CA" w:eastAsia="en-US"/>
        </w:rPr>
        <w:t xml:space="preserve"> year Transnational Community Organizing</w:t>
      </w:r>
      <w:r w:rsidR="00C12782">
        <w:rPr>
          <w:rFonts w:ascii="Arial" w:hAnsi="Arial" w:cs="Arial"/>
          <w:color w:val="212529"/>
          <w:sz w:val="22"/>
          <w:szCs w:val="22"/>
          <w:bdr w:val="none" w:sz="0" w:space="0" w:color="auto" w:frame="1"/>
          <w:lang w:val="en-CA" w:eastAsia="en-US"/>
        </w:rPr>
        <w:t xml:space="preserve"> </w:t>
      </w:r>
      <w:hyperlink r:id="rId14">
        <w:r w:rsidR="00C12782" w:rsidRPr="002325E7">
          <w:rPr>
            <w:rStyle w:val="Hyperlink"/>
            <w:rFonts w:ascii="Arial" w:hAnsi="Arial" w:cs="Arial"/>
            <w:sz w:val="22"/>
            <w:szCs w:val="22"/>
          </w:rPr>
          <w:t>courses</w:t>
        </w:r>
      </w:hyperlink>
      <w:r w:rsidR="002325E7" w:rsidRPr="002325E7">
        <w:rPr>
          <w:rFonts w:ascii="Arial" w:hAnsi="Arial" w:cs="Arial"/>
          <w:color w:val="212529"/>
          <w:sz w:val="22"/>
          <w:szCs w:val="22"/>
          <w:bdr w:val="none" w:sz="0" w:space="0" w:color="auto" w:frame="1"/>
          <w:lang w:val="en-CA" w:eastAsia="en-US"/>
        </w:rPr>
        <w:t xml:space="preserve"> (SJCS 2100</w:t>
      </w:r>
      <w:r w:rsidR="002325E7" w:rsidRPr="002325E7">
        <w:rPr>
          <w:rFonts w:ascii="Arial" w:hAnsi="Arial" w:cs="Arial"/>
          <w:color w:val="212529"/>
          <w:sz w:val="22"/>
          <w:szCs w:val="22"/>
          <w:shd w:val="clear" w:color="auto" w:fill="FFFFFF"/>
          <w:lang w:val="en-CA" w:eastAsia="en-US"/>
        </w:rPr>
        <w:t xml:space="preserve"> &amp; </w:t>
      </w:r>
      <w:r w:rsidR="002325E7" w:rsidRPr="002325E7">
        <w:rPr>
          <w:rFonts w:ascii="Arial" w:hAnsi="Arial" w:cs="Arial"/>
          <w:color w:val="212529"/>
          <w:sz w:val="22"/>
          <w:szCs w:val="22"/>
          <w:bdr w:val="none" w:sz="0" w:space="0" w:color="auto" w:frame="1"/>
          <w:lang w:val="en-CA" w:eastAsia="en-US"/>
        </w:rPr>
        <w:t>4739</w:t>
      </w:r>
      <w:r w:rsidR="002325E7" w:rsidRPr="002325E7">
        <w:rPr>
          <w:rFonts w:ascii="Arial" w:hAnsi="Arial" w:cs="Arial"/>
          <w:color w:val="212529"/>
          <w:sz w:val="22"/>
          <w:szCs w:val="22"/>
          <w:shd w:val="clear" w:color="auto" w:fill="FFFFFF"/>
          <w:lang w:val="en-CA" w:eastAsia="en-US"/>
        </w:rPr>
        <w:t>)</w:t>
      </w:r>
      <w:r w:rsidR="002325E7" w:rsidRPr="002325E7">
        <w:rPr>
          <w:rStyle w:val="Hyperlink"/>
          <w:rFonts w:ascii="Arial" w:hAnsi="Arial" w:cs="Arial"/>
          <w:sz w:val="22"/>
          <w:szCs w:val="22"/>
          <w:u w:val="none"/>
        </w:rPr>
        <w:t xml:space="preserve">, </w:t>
      </w:r>
      <w:r w:rsidR="002325E7" w:rsidRPr="00C12782">
        <w:rPr>
          <w:rStyle w:val="Hyperlink"/>
          <w:rFonts w:ascii="Arial" w:hAnsi="Arial" w:cs="Arial"/>
          <w:color w:val="000000" w:themeColor="text1"/>
          <w:sz w:val="22"/>
          <w:szCs w:val="22"/>
          <w:u w:val="none"/>
        </w:rPr>
        <w:t xml:space="preserve">and add to </w:t>
      </w:r>
      <w:r w:rsidR="002325E7" w:rsidRPr="00C12782">
        <w:rPr>
          <w:rFonts w:ascii="Arial" w:hAnsi="Arial" w:cs="Arial"/>
          <w:color w:val="000000" w:themeColor="text1"/>
          <w:sz w:val="22"/>
          <w:szCs w:val="22"/>
        </w:rPr>
        <w:t>SJCS</w:t>
      </w:r>
      <w:r w:rsidRPr="00C12782">
        <w:rPr>
          <w:rFonts w:ascii="Arial" w:hAnsi="Arial" w:cs="Arial"/>
          <w:color w:val="000000" w:themeColor="text1"/>
          <w:sz w:val="22"/>
          <w:szCs w:val="22"/>
        </w:rPr>
        <w:t xml:space="preserve"> </w:t>
      </w:r>
      <w:r w:rsidRPr="002325E7">
        <w:rPr>
          <w:rFonts w:ascii="Arial" w:hAnsi="Arial" w:cs="Arial"/>
          <w:sz w:val="22"/>
          <w:szCs w:val="22"/>
        </w:rPr>
        <w:t xml:space="preserve">courses </w:t>
      </w:r>
      <w:r w:rsidRPr="00C12782">
        <w:rPr>
          <w:rFonts w:ascii="Arial" w:hAnsi="Arial" w:cs="Arial"/>
          <w:color w:val="000000" w:themeColor="text1"/>
          <w:sz w:val="22"/>
          <w:szCs w:val="22"/>
        </w:rPr>
        <w:t xml:space="preserve">in </w:t>
      </w:r>
      <w:r w:rsidR="002325E7" w:rsidRPr="00C12782">
        <w:rPr>
          <w:rFonts w:ascii="Arial" w:hAnsi="Arial" w:cs="Arial"/>
          <w:color w:val="000000" w:themeColor="text1"/>
          <w:sz w:val="22"/>
          <w:szCs w:val="22"/>
        </w:rPr>
        <w:t xml:space="preserve">pressing </w:t>
      </w:r>
      <w:r w:rsidRPr="00C12782">
        <w:rPr>
          <w:rFonts w:ascii="Arial" w:hAnsi="Arial" w:cs="Arial"/>
          <w:color w:val="000000" w:themeColor="text1"/>
          <w:sz w:val="22"/>
          <w:szCs w:val="22"/>
        </w:rPr>
        <w:t xml:space="preserve">areas of </w:t>
      </w:r>
      <w:r w:rsidR="002325E7" w:rsidRPr="00C12782">
        <w:rPr>
          <w:rFonts w:ascii="Arial" w:hAnsi="Arial" w:cs="Arial"/>
          <w:color w:val="000000" w:themeColor="text1"/>
          <w:sz w:val="22"/>
          <w:szCs w:val="22"/>
        </w:rPr>
        <w:t>community (and student) concern</w:t>
      </w:r>
      <w:r w:rsidRPr="00C12782">
        <w:rPr>
          <w:rFonts w:ascii="Arial" w:hAnsi="Arial" w:cs="Arial"/>
          <w:color w:val="000000" w:themeColor="text1"/>
          <w:sz w:val="22"/>
          <w:szCs w:val="22"/>
        </w:rPr>
        <w:t xml:space="preserve">. </w:t>
      </w:r>
      <w:bookmarkStart w:id="0" w:name="_Hlk133940671"/>
    </w:p>
    <w:bookmarkEnd w:id="0"/>
    <w:p w14:paraId="55B87529" w14:textId="77777777" w:rsidR="002B73DA" w:rsidRPr="00BA6ED5" w:rsidRDefault="002B73DA" w:rsidP="002B73DA">
      <w:pPr>
        <w:rPr>
          <w:rFonts w:ascii="Arial" w:hAnsi="Arial" w:cs="Arial"/>
          <w:sz w:val="22"/>
          <w:szCs w:val="22"/>
        </w:rPr>
      </w:pPr>
    </w:p>
    <w:p w14:paraId="2073795E" w14:textId="77E2DAFD" w:rsidR="002B73DA" w:rsidRDefault="002B73DA" w:rsidP="002B73DA">
      <w:pPr>
        <w:rPr>
          <w:rFonts w:ascii="Arial" w:hAnsi="Arial" w:cs="Arial"/>
          <w:sz w:val="22"/>
          <w:szCs w:val="22"/>
        </w:rPr>
      </w:pPr>
      <w:r w:rsidRPr="00BA6ED5">
        <w:rPr>
          <w:rFonts w:ascii="Arial" w:hAnsi="Arial" w:cs="Arial"/>
          <w:sz w:val="22"/>
          <w:szCs w:val="22"/>
        </w:rPr>
        <w:t xml:space="preserve">Position duties </w:t>
      </w:r>
      <w:r w:rsidR="00B13366">
        <w:rPr>
          <w:rFonts w:ascii="Arial" w:hAnsi="Arial" w:cs="Arial"/>
          <w:sz w:val="22"/>
          <w:szCs w:val="22"/>
        </w:rPr>
        <w:t>involv</w:t>
      </w:r>
      <w:r w:rsidRPr="00BA6ED5">
        <w:rPr>
          <w:rFonts w:ascii="Arial" w:hAnsi="Arial" w:cs="Arial"/>
          <w:sz w:val="22"/>
          <w:szCs w:val="22"/>
        </w:rPr>
        <w:t xml:space="preserve">e teaching at the undergraduate (and potentially graduate) level, mentoring and supervising students, conducting </w:t>
      </w:r>
      <w:r w:rsidR="1C9702F7" w:rsidRPr="00BA6ED5">
        <w:rPr>
          <w:rFonts w:ascii="Arial" w:hAnsi="Arial" w:cs="Arial"/>
          <w:sz w:val="22"/>
          <w:szCs w:val="22"/>
        </w:rPr>
        <w:t>critical</w:t>
      </w:r>
      <w:r w:rsidRPr="00BA6ED5">
        <w:rPr>
          <w:rFonts w:ascii="Arial" w:hAnsi="Arial" w:cs="Arial"/>
          <w:sz w:val="22"/>
          <w:szCs w:val="22"/>
        </w:rPr>
        <w:t xml:space="preserve"> research, and service to the department, University, and community</w:t>
      </w:r>
      <w:r w:rsidR="00C12782">
        <w:rPr>
          <w:rFonts w:ascii="Arial" w:hAnsi="Arial" w:cs="Arial"/>
          <w:sz w:val="22"/>
          <w:szCs w:val="22"/>
        </w:rPr>
        <w:t xml:space="preserve">, including importantly building department capacity in areas such as </w:t>
      </w:r>
      <w:r w:rsidR="00C12782" w:rsidRPr="00BA6ED5">
        <w:rPr>
          <w:rFonts w:ascii="Arial" w:hAnsi="Arial" w:cs="Arial"/>
          <w:sz w:val="22"/>
          <w:szCs w:val="22"/>
        </w:rPr>
        <w:t>community-engaged relationship building</w:t>
      </w:r>
      <w:r w:rsidR="00C12782">
        <w:rPr>
          <w:rFonts w:ascii="Arial" w:hAnsi="Arial" w:cs="Arial"/>
          <w:sz w:val="22"/>
          <w:szCs w:val="22"/>
        </w:rPr>
        <w:t>, curriculum revisioning, and program promotion and recruitment</w:t>
      </w:r>
      <w:r w:rsidRPr="00BA6ED5">
        <w:rPr>
          <w:rFonts w:ascii="Arial" w:hAnsi="Arial" w:cs="Arial"/>
          <w:sz w:val="22"/>
          <w:szCs w:val="22"/>
        </w:rPr>
        <w:t xml:space="preserve">. The Department of SJCS is committed to equity and diversity as essential to academic excellence.  </w:t>
      </w:r>
      <w:r w:rsidR="2F1BC263" w:rsidRPr="00BA6ED5">
        <w:rPr>
          <w:rFonts w:ascii="Arial" w:hAnsi="Arial" w:cs="Arial"/>
          <w:sz w:val="22"/>
          <w:szCs w:val="22"/>
        </w:rPr>
        <w:t>T</w:t>
      </w:r>
      <w:r w:rsidRPr="00BA6ED5">
        <w:rPr>
          <w:rFonts w:ascii="Arial" w:hAnsi="Arial" w:cs="Arial"/>
          <w:sz w:val="22"/>
          <w:szCs w:val="22"/>
        </w:rPr>
        <w:t xml:space="preserve">his is a targeted search for candidates </w:t>
      </w:r>
      <w:r w:rsidR="00C12782">
        <w:rPr>
          <w:rFonts w:ascii="Arial" w:hAnsi="Arial" w:cs="Arial"/>
          <w:sz w:val="22"/>
          <w:szCs w:val="22"/>
        </w:rPr>
        <w:t>as outlined above</w:t>
      </w:r>
      <w:r w:rsidR="066CF6D6" w:rsidRPr="00BA6ED5">
        <w:rPr>
          <w:rFonts w:ascii="Arial" w:hAnsi="Arial" w:cs="Arial"/>
          <w:sz w:val="22"/>
          <w:szCs w:val="22"/>
        </w:rPr>
        <w:t xml:space="preserve">, </w:t>
      </w:r>
      <w:r w:rsidR="00C12782">
        <w:rPr>
          <w:rFonts w:ascii="Arial" w:hAnsi="Arial" w:cs="Arial"/>
          <w:sz w:val="22"/>
          <w:szCs w:val="22"/>
        </w:rPr>
        <w:t xml:space="preserve">with relevant </w:t>
      </w:r>
      <w:r w:rsidR="066CF6D6" w:rsidRPr="00BA6ED5">
        <w:rPr>
          <w:rFonts w:ascii="Arial" w:hAnsi="Arial" w:cs="Arial"/>
          <w:sz w:val="22"/>
          <w:szCs w:val="22"/>
        </w:rPr>
        <w:t xml:space="preserve">demonstrated </w:t>
      </w:r>
      <w:r w:rsidR="54A7116F" w:rsidRPr="00BA6ED5">
        <w:rPr>
          <w:rFonts w:ascii="Arial" w:hAnsi="Arial" w:cs="Arial"/>
          <w:sz w:val="22"/>
          <w:szCs w:val="22"/>
        </w:rPr>
        <w:t>lived experience and expertise</w:t>
      </w:r>
      <w:r w:rsidR="7066F93A" w:rsidRPr="00BA6ED5">
        <w:rPr>
          <w:rFonts w:ascii="Arial" w:hAnsi="Arial" w:cs="Arial"/>
          <w:sz w:val="22"/>
          <w:szCs w:val="22"/>
        </w:rPr>
        <w:t>.</w:t>
      </w:r>
    </w:p>
    <w:p w14:paraId="3069989E" w14:textId="78AF759C" w:rsidR="567C7DB3" w:rsidRDefault="567C7DB3" w:rsidP="567C7DB3">
      <w:pPr>
        <w:rPr>
          <w:rFonts w:ascii="Arial" w:hAnsi="Arial" w:cs="Arial"/>
          <w:sz w:val="22"/>
          <w:szCs w:val="22"/>
          <w:highlight w:val="yellow"/>
        </w:rPr>
      </w:pPr>
    </w:p>
    <w:p w14:paraId="19592693" w14:textId="257C12B2" w:rsidR="002B73DA" w:rsidRPr="00511A84" w:rsidRDefault="002B73DA" w:rsidP="00511A84">
      <w:pPr>
        <w:pStyle w:val="Heading4"/>
        <w:spacing w:line="288" w:lineRule="atLeast"/>
        <w:rPr>
          <w:rFonts w:ascii="Raleway" w:hAnsi="Raleway"/>
          <w:i w:val="0"/>
          <w:iCs w:val="0"/>
          <w:color w:val="000000" w:themeColor="text1"/>
          <w:lang w:val="en-CA"/>
        </w:rPr>
      </w:pPr>
      <w:r w:rsidRPr="00511A84">
        <w:rPr>
          <w:rFonts w:ascii="Arial" w:hAnsi="Arial" w:cs="Arial"/>
          <w:i w:val="0"/>
          <w:iCs w:val="0"/>
          <w:color w:val="000000" w:themeColor="text1"/>
          <w:sz w:val="22"/>
          <w:szCs w:val="22"/>
        </w:rPr>
        <w:t>The</w:t>
      </w:r>
      <w:r w:rsidRPr="00511A84">
        <w:rPr>
          <w:rFonts w:ascii="Arial" w:hAnsi="Arial" w:cs="Arial"/>
          <w:i w:val="0"/>
          <w:iCs w:val="0"/>
          <w:sz w:val="22"/>
          <w:szCs w:val="22"/>
        </w:rPr>
        <w:t xml:space="preserve"> </w:t>
      </w:r>
      <w:hyperlink r:id="rId15">
        <w:r w:rsidRPr="00511A84">
          <w:rPr>
            <w:rStyle w:val="Hyperlink"/>
            <w:rFonts w:ascii="Arial" w:hAnsi="Arial" w:cs="Arial"/>
            <w:i w:val="0"/>
            <w:iCs w:val="0"/>
            <w:sz w:val="22"/>
            <w:szCs w:val="22"/>
          </w:rPr>
          <w:t>Department of SJCS</w:t>
        </w:r>
      </w:hyperlink>
      <w:r w:rsidRPr="00511A84">
        <w:rPr>
          <w:rFonts w:ascii="Arial" w:hAnsi="Arial" w:cs="Arial"/>
          <w:i w:val="0"/>
          <w:iCs w:val="0"/>
          <w:sz w:val="22"/>
          <w:szCs w:val="22"/>
        </w:rPr>
        <w:t xml:space="preserve"> </w:t>
      </w:r>
      <w:r w:rsidRPr="00511A84">
        <w:rPr>
          <w:rFonts w:ascii="Arial" w:hAnsi="Arial" w:cs="Arial"/>
          <w:i w:val="0"/>
          <w:iCs w:val="0"/>
          <w:color w:val="000000" w:themeColor="text1"/>
          <w:sz w:val="22"/>
          <w:szCs w:val="22"/>
        </w:rPr>
        <w:t>houses a range of scholarly interests in Social Justice &amp; Community Studies, and collaborative relations with Indigenous</w:t>
      </w:r>
      <w:r w:rsidR="3965EF42" w:rsidRPr="00511A84">
        <w:rPr>
          <w:rFonts w:ascii="Arial" w:hAnsi="Arial" w:cs="Arial"/>
          <w:i w:val="0"/>
          <w:iCs w:val="0"/>
          <w:color w:val="000000" w:themeColor="text1"/>
          <w:sz w:val="22"/>
          <w:szCs w:val="22"/>
        </w:rPr>
        <w:t>, Black and migrant</w:t>
      </w:r>
      <w:r w:rsidRPr="00511A84">
        <w:rPr>
          <w:rFonts w:ascii="Arial" w:hAnsi="Arial" w:cs="Arial"/>
          <w:i w:val="0"/>
          <w:iCs w:val="0"/>
          <w:color w:val="000000" w:themeColor="text1"/>
          <w:sz w:val="22"/>
          <w:szCs w:val="22"/>
        </w:rPr>
        <w:t xml:space="preserve"> communities</w:t>
      </w:r>
      <w:r w:rsidR="00C12782" w:rsidRPr="00511A84">
        <w:rPr>
          <w:rFonts w:ascii="Arial" w:hAnsi="Arial" w:cs="Arial"/>
          <w:i w:val="0"/>
          <w:iCs w:val="0"/>
          <w:color w:val="000000" w:themeColor="text1"/>
          <w:sz w:val="22"/>
          <w:szCs w:val="22"/>
        </w:rPr>
        <w:t xml:space="preserve"> </w:t>
      </w:r>
      <w:r w:rsidRPr="00511A84">
        <w:rPr>
          <w:rFonts w:ascii="Arial" w:hAnsi="Arial" w:cs="Arial"/>
          <w:i w:val="0"/>
          <w:iCs w:val="0"/>
          <w:color w:val="000000" w:themeColor="text1"/>
          <w:sz w:val="22"/>
          <w:szCs w:val="22"/>
        </w:rPr>
        <w:t>locally and beyond. Central to the Department’s work is an emphasis on social justice and community engagement, a commitment to advancing rigorous scholarly understandings of how local and global social realities are shaped by unequal power relations, and the aim of building stronger relations with and between diverse Indigenous peoples</w:t>
      </w:r>
      <w:r w:rsidR="00B13366" w:rsidRPr="00511A84">
        <w:rPr>
          <w:rFonts w:ascii="Arial" w:hAnsi="Arial" w:cs="Arial"/>
          <w:i w:val="0"/>
          <w:iCs w:val="0"/>
          <w:color w:val="000000" w:themeColor="text1"/>
          <w:sz w:val="22"/>
          <w:szCs w:val="22"/>
        </w:rPr>
        <w:t xml:space="preserve"> (including importantly </w:t>
      </w:r>
      <w:r w:rsidR="00511A84" w:rsidRPr="00511A84">
        <w:rPr>
          <w:rFonts w:ascii="Arial" w:hAnsi="Arial" w:cs="Arial"/>
          <w:i w:val="0"/>
          <w:iCs w:val="0"/>
          <w:color w:val="000000" w:themeColor="text1"/>
          <w:sz w:val="22"/>
          <w:szCs w:val="22"/>
        </w:rPr>
        <w:t>the</w:t>
      </w:r>
      <w:r w:rsidR="00511A84" w:rsidRPr="00511A84">
        <w:rPr>
          <w:rStyle w:val="Strong"/>
          <w:rFonts w:ascii="Arial" w:hAnsi="Arial" w:cs="Arial"/>
          <w:b w:val="0"/>
          <w:bCs w:val="0"/>
          <w:i w:val="0"/>
          <w:iCs w:val="0"/>
          <w:color w:val="000000" w:themeColor="text1"/>
          <w:sz w:val="22"/>
          <w:szCs w:val="22"/>
        </w:rPr>
        <w:t xml:space="preserve"> </w:t>
      </w:r>
      <w:proofErr w:type="spellStart"/>
      <w:r w:rsidR="00511A84" w:rsidRPr="00511A84">
        <w:rPr>
          <w:rStyle w:val="Strong"/>
          <w:rFonts w:ascii="Arial" w:hAnsi="Arial" w:cs="Arial"/>
          <w:b w:val="0"/>
          <w:bCs w:val="0"/>
          <w:i w:val="0"/>
          <w:iCs w:val="0"/>
          <w:color w:val="000000" w:themeColor="text1"/>
          <w:sz w:val="22"/>
          <w:szCs w:val="22"/>
        </w:rPr>
        <w:t>L'nu'k</w:t>
      </w:r>
      <w:proofErr w:type="spellEnd"/>
      <w:r w:rsidR="00511A84" w:rsidRPr="00511A84">
        <w:rPr>
          <w:rStyle w:val="Strong"/>
          <w:rFonts w:ascii="Arial" w:hAnsi="Arial" w:cs="Arial"/>
          <w:b w:val="0"/>
          <w:bCs w:val="0"/>
          <w:i w:val="0"/>
          <w:iCs w:val="0"/>
          <w:color w:val="000000" w:themeColor="text1"/>
        </w:rPr>
        <w:t>)</w:t>
      </w:r>
      <w:r w:rsidRPr="00511A84">
        <w:rPr>
          <w:rFonts w:ascii="Arial" w:hAnsi="Arial" w:cs="Arial"/>
          <w:i w:val="0"/>
          <w:iCs w:val="0"/>
          <w:color w:val="000000" w:themeColor="text1"/>
          <w:sz w:val="22"/>
          <w:szCs w:val="22"/>
        </w:rPr>
        <w:t xml:space="preserve">, African Nova Scotians, </w:t>
      </w:r>
      <w:proofErr w:type="spellStart"/>
      <w:r w:rsidRPr="00511A84">
        <w:rPr>
          <w:rFonts w:ascii="Arial" w:hAnsi="Arial" w:cs="Arial"/>
          <w:i w:val="0"/>
          <w:iCs w:val="0"/>
          <w:color w:val="000000" w:themeColor="text1"/>
          <w:sz w:val="22"/>
          <w:szCs w:val="22"/>
        </w:rPr>
        <w:t>im</w:t>
      </w:r>
      <w:proofErr w:type="spellEnd"/>
      <w:r w:rsidR="00511A84">
        <w:rPr>
          <w:rFonts w:ascii="Arial" w:hAnsi="Arial" w:cs="Arial"/>
          <w:i w:val="0"/>
          <w:iCs w:val="0"/>
          <w:color w:val="000000" w:themeColor="text1"/>
          <w:sz w:val="22"/>
          <w:szCs w:val="22"/>
        </w:rPr>
        <w:t>/</w:t>
      </w:r>
      <w:r w:rsidRPr="00511A84">
        <w:rPr>
          <w:rFonts w:ascii="Arial" w:hAnsi="Arial" w:cs="Arial"/>
          <w:i w:val="0"/>
          <w:iCs w:val="0"/>
          <w:color w:val="000000" w:themeColor="text1"/>
          <w:sz w:val="22"/>
          <w:szCs w:val="22"/>
        </w:rPr>
        <w:t xml:space="preserve">migrant peoples, and historically settled white Nova Scotians and Canadians. The successful candidate for this position will play a key role in building capacity in this work, including through community engagement and teaching in the Department’s Major and </w:t>
      </w:r>
      <w:proofErr w:type="spellStart"/>
      <w:r w:rsidRPr="00511A84">
        <w:rPr>
          <w:rFonts w:ascii="Arial" w:hAnsi="Arial" w:cs="Arial"/>
          <w:i w:val="0"/>
          <w:iCs w:val="0"/>
          <w:color w:val="000000" w:themeColor="text1"/>
          <w:sz w:val="22"/>
          <w:szCs w:val="22"/>
        </w:rPr>
        <w:t>Honours</w:t>
      </w:r>
      <w:proofErr w:type="spellEnd"/>
      <w:r w:rsidRPr="00511A84">
        <w:rPr>
          <w:rFonts w:ascii="Arial" w:hAnsi="Arial" w:cs="Arial"/>
          <w:i w:val="0"/>
          <w:iCs w:val="0"/>
          <w:color w:val="000000" w:themeColor="text1"/>
          <w:sz w:val="22"/>
          <w:szCs w:val="22"/>
        </w:rPr>
        <w:t xml:space="preserve"> programs. SJCS welcomes innovative, collaborative, and non-dominant approaches to knowledges and methodologies in teaching, research, and service.</w:t>
      </w:r>
    </w:p>
    <w:p w14:paraId="369F3BF5" w14:textId="77777777" w:rsidR="00A03FC0" w:rsidRPr="00F613C5" w:rsidRDefault="00A03FC0" w:rsidP="007C69E3">
      <w:pPr>
        <w:rPr>
          <w:rFonts w:ascii="Arial" w:hAnsi="Arial" w:cs="Arial"/>
          <w:sz w:val="22"/>
          <w:szCs w:val="22"/>
          <w:lang w:val="en-GB"/>
        </w:rPr>
      </w:pPr>
    </w:p>
    <w:p w14:paraId="308ED162" w14:textId="5C72702D" w:rsidR="00A54746" w:rsidRDefault="00456E2B" w:rsidP="007C69E3">
      <w:pPr>
        <w:rPr>
          <w:rFonts w:ascii="Arial" w:hAnsi="Arial" w:cs="Arial"/>
          <w:color w:val="612141"/>
          <w:sz w:val="28"/>
          <w:szCs w:val="28"/>
        </w:rPr>
      </w:pPr>
      <w:r w:rsidRPr="009B6E5E">
        <w:rPr>
          <w:rFonts w:ascii="Arial" w:hAnsi="Arial" w:cs="Arial"/>
          <w:color w:val="612141"/>
          <w:sz w:val="28"/>
          <w:szCs w:val="28"/>
        </w:rPr>
        <w:t>Experience and Education Requirements</w:t>
      </w:r>
    </w:p>
    <w:p w14:paraId="06A068D9" w14:textId="77777777" w:rsidR="002F4F58" w:rsidRPr="009B6E5E" w:rsidRDefault="002F4F58" w:rsidP="007C69E3">
      <w:pPr>
        <w:rPr>
          <w:rFonts w:ascii="Arial" w:hAnsi="Arial" w:cs="Arial"/>
          <w:color w:val="C00000"/>
          <w:sz w:val="22"/>
          <w:szCs w:val="22"/>
        </w:rPr>
      </w:pPr>
    </w:p>
    <w:p w14:paraId="66AF0061" w14:textId="012CD007" w:rsidR="005F5CE9" w:rsidRPr="002B73DA" w:rsidRDefault="002B73DA" w:rsidP="00B7285A">
      <w:pPr>
        <w:pStyle w:val="ListParagraph"/>
        <w:numPr>
          <w:ilvl w:val="0"/>
          <w:numId w:val="35"/>
        </w:numPr>
        <w:rPr>
          <w:rFonts w:ascii="Arial" w:hAnsi="Arial" w:cs="Arial"/>
          <w:color w:val="612141"/>
          <w:sz w:val="22"/>
          <w:szCs w:val="22"/>
        </w:rPr>
      </w:pPr>
      <w:r w:rsidRPr="000325CC">
        <w:rPr>
          <w:rFonts w:ascii="Arial" w:hAnsi="Arial" w:cs="Arial"/>
          <w:sz w:val="22"/>
          <w:szCs w:val="22"/>
          <w:lang w:val="en-CA"/>
        </w:rPr>
        <w:t>A PhD</w:t>
      </w:r>
      <w:r w:rsidR="7552D763" w:rsidRPr="000325CC">
        <w:rPr>
          <w:rFonts w:ascii="Arial" w:hAnsi="Arial" w:cs="Arial"/>
          <w:sz w:val="22"/>
          <w:szCs w:val="22"/>
          <w:lang w:val="en-CA"/>
        </w:rPr>
        <w:t xml:space="preserve"> in a relevant field</w:t>
      </w:r>
      <w:r w:rsidR="00C12782">
        <w:rPr>
          <w:rFonts w:ascii="Arial" w:hAnsi="Arial" w:cs="Arial"/>
          <w:sz w:val="22"/>
          <w:szCs w:val="22"/>
          <w:lang w:val="en-CA"/>
        </w:rPr>
        <w:t xml:space="preserve"> (if ABD, with clear documentation this will be completed before appointment)</w:t>
      </w:r>
      <w:r w:rsidR="78BFCF96" w:rsidRPr="000325CC">
        <w:rPr>
          <w:rFonts w:ascii="Arial" w:hAnsi="Arial" w:cs="Arial"/>
          <w:sz w:val="22"/>
          <w:szCs w:val="22"/>
          <w:lang w:val="en-CA"/>
        </w:rPr>
        <w:t xml:space="preserve">, </w:t>
      </w:r>
      <w:r w:rsidRPr="000325CC">
        <w:rPr>
          <w:rFonts w:ascii="Arial" w:hAnsi="Arial" w:cs="Arial"/>
          <w:sz w:val="22"/>
          <w:szCs w:val="22"/>
          <w:lang w:val="en-CA"/>
        </w:rPr>
        <w:t>plus university teaching experience</w:t>
      </w:r>
      <w:r w:rsidR="00C12782">
        <w:rPr>
          <w:rFonts w:ascii="Arial" w:hAnsi="Arial" w:cs="Arial"/>
          <w:sz w:val="22"/>
          <w:szCs w:val="22"/>
          <w:lang w:val="en-CA"/>
        </w:rPr>
        <w:t>, ideally as outlined above</w:t>
      </w:r>
      <w:r w:rsidRPr="000325CC">
        <w:rPr>
          <w:rFonts w:ascii="Arial" w:hAnsi="Arial" w:cs="Arial"/>
          <w:sz w:val="22"/>
          <w:szCs w:val="22"/>
          <w:lang w:val="en-CA"/>
        </w:rPr>
        <w:t xml:space="preserve">. </w:t>
      </w:r>
    </w:p>
    <w:p w14:paraId="58E46975" w14:textId="77777777" w:rsidR="002B73DA" w:rsidRPr="002B73DA" w:rsidRDefault="002B73DA" w:rsidP="002B73DA">
      <w:pPr>
        <w:pStyle w:val="ListParagraph"/>
        <w:rPr>
          <w:rFonts w:ascii="Arial" w:hAnsi="Arial" w:cs="Arial"/>
          <w:color w:val="612141"/>
          <w:sz w:val="22"/>
          <w:szCs w:val="22"/>
        </w:rPr>
      </w:pPr>
    </w:p>
    <w:p w14:paraId="2337A8BB" w14:textId="2D465B5F" w:rsidR="00CF57E4" w:rsidRDefault="007433BD" w:rsidP="00A03FC0">
      <w:pPr>
        <w:rPr>
          <w:rFonts w:ascii="Arial" w:hAnsi="Arial" w:cs="Arial"/>
          <w:color w:val="612141"/>
          <w:sz w:val="28"/>
          <w:szCs w:val="28"/>
        </w:rPr>
      </w:pPr>
      <w:r w:rsidRPr="009B6E5E">
        <w:rPr>
          <w:rFonts w:ascii="Arial" w:hAnsi="Arial" w:cs="Arial"/>
          <w:color w:val="612141"/>
          <w:sz w:val="28"/>
          <w:szCs w:val="28"/>
        </w:rPr>
        <w:t>Application Details</w:t>
      </w:r>
    </w:p>
    <w:p w14:paraId="666E011F" w14:textId="77777777" w:rsidR="00A03FC0" w:rsidRPr="0001196D" w:rsidRDefault="00A03FC0" w:rsidP="00A03FC0">
      <w:pPr>
        <w:rPr>
          <w:rFonts w:ascii="Arial" w:hAnsi="Arial" w:cs="Arial"/>
          <w:color w:val="612141"/>
          <w:sz w:val="22"/>
          <w:szCs w:val="22"/>
        </w:rPr>
      </w:pPr>
    </w:p>
    <w:p w14:paraId="2E2419AC" w14:textId="6167B512" w:rsidR="00735CBE" w:rsidRPr="007F1447" w:rsidRDefault="00735CBE" w:rsidP="00735CBE">
      <w:pPr>
        <w:spacing w:after="200" w:line="240" w:lineRule="auto"/>
        <w:rPr>
          <w:rFonts w:ascii="Arial" w:eastAsia="Calibri" w:hAnsi="Arial" w:cs="Arial"/>
          <w:sz w:val="22"/>
          <w:szCs w:val="22"/>
          <w:lang w:eastAsia="en-US"/>
        </w:rPr>
      </w:pPr>
      <w:r w:rsidRPr="007F1447">
        <w:rPr>
          <w:rFonts w:ascii="Arial" w:eastAsia="Calibri" w:hAnsi="Arial" w:cs="Arial"/>
          <w:color w:val="000000"/>
          <w:sz w:val="22"/>
          <w:szCs w:val="22"/>
          <w:shd w:val="clear" w:color="auto" w:fill="FFFFFF"/>
          <w:lang w:eastAsia="en-US"/>
        </w:rPr>
        <w:t xml:space="preserve">Applicants should submit an application package consisting </w:t>
      </w:r>
      <w:r w:rsidRPr="007F1447">
        <w:rPr>
          <w:rFonts w:ascii="Arial" w:eastAsia="Calibri" w:hAnsi="Arial" w:cs="Arial"/>
          <w:sz w:val="22"/>
          <w:szCs w:val="22"/>
          <w:lang w:eastAsia="en-US"/>
        </w:rPr>
        <w:t xml:space="preserve">of </w:t>
      </w:r>
      <w:r w:rsidRPr="007F1447">
        <w:rPr>
          <w:rFonts w:ascii="Arial" w:eastAsia="Calibri" w:hAnsi="Arial" w:cs="Arial"/>
          <w:sz w:val="22"/>
          <w:szCs w:val="22"/>
          <w:shd w:val="clear" w:color="auto" w:fill="FFFFFF"/>
          <w:lang w:eastAsia="en-US"/>
        </w:rPr>
        <w:t>the following seven items only</w:t>
      </w:r>
      <w:r w:rsidRPr="007F1447">
        <w:rPr>
          <w:rFonts w:ascii="Arial" w:eastAsia="Calibri" w:hAnsi="Arial" w:cs="Arial"/>
          <w:sz w:val="22"/>
          <w:szCs w:val="22"/>
          <w:lang w:eastAsia="en-US"/>
        </w:rPr>
        <w:t xml:space="preserve">, </w:t>
      </w:r>
      <w:r w:rsidRPr="00511A84">
        <w:rPr>
          <w:rFonts w:ascii="Arial" w:eastAsia="Calibri" w:hAnsi="Arial" w:cs="Arial"/>
          <w:b/>
          <w:bCs/>
          <w:sz w:val="22"/>
          <w:szCs w:val="22"/>
          <w:lang w:eastAsia="en-US"/>
        </w:rPr>
        <w:t>merged into one file</w:t>
      </w:r>
      <w:r w:rsidRPr="007F1447">
        <w:rPr>
          <w:rFonts w:ascii="Arial" w:eastAsia="Calibri" w:hAnsi="Arial" w:cs="Arial"/>
          <w:sz w:val="22"/>
          <w:szCs w:val="22"/>
          <w:lang w:eastAsia="en-US"/>
        </w:rPr>
        <w:t xml:space="preserve">: </w:t>
      </w:r>
    </w:p>
    <w:p w14:paraId="39F9958E" w14:textId="346E2647" w:rsidR="00735CBE" w:rsidRPr="00BA6ED5" w:rsidRDefault="00735CBE" w:rsidP="37A38A24">
      <w:pPr>
        <w:numPr>
          <w:ilvl w:val="0"/>
          <w:numId w:val="37"/>
        </w:numPr>
        <w:spacing w:before="100" w:beforeAutospacing="1" w:after="100" w:afterAutospacing="1" w:line="240" w:lineRule="auto"/>
        <w:jc w:val="left"/>
        <w:rPr>
          <w:rFonts w:ascii="Arial" w:eastAsia="Calibri" w:hAnsi="Arial" w:cs="Arial"/>
          <w:sz w:val="22"/>
          <w:szCs w:val="22"/>
          <w:lang w:eastAsia="en-US"/>
        </w:rPr>
      </w:pPr>
      <w:r w:rsidRPr="007F1447">
        <w:rPr>
          <w:rFonts w:ascii="Arial" w:eastAsia="Calibri" w:hAnsi="Arial" w:cs="Arial"/>
          <w:sz w:val="22"/>
          <w:szCs w:val="22"/>
          <w:lang w:eastAsia="en-US"/>
        </w:rPr>
        <w:t xml:space="preserve">a </w:t>
      </w:r>
      <w:r w:rsidRPr="007F1447">
        <w:rPr>
          <w:rFonts w:ascii="Arial" w:eastAsia="Calibri" w:hAnsi="Arial" w:cs="Arial"/>
          <w:color w:val="000000"/>
          <w:sz w:val="22"/>
          <w:szCs w:val="22"/>
          <w:shd w:val="clear" w:color="auto" w:fill="FFFFFF"/>
        </w:rPr>
        <w:t xml:space="preserve">letter of application </w:t>
      </w:r>
      <w:r w:rsidRPr="007F1447">
        <w:rPr>
          <w:rFonts w:ascii="Arial" w:eastAsia="Calibri" w:hAnsi="Arial" w:cs="Arial"/>
          <w:color w:val="000000"/>
          <w:sz w:val="22"/>
          <w:szCs w:val="22"/>
          <w:lang w:eastAsia="en-US"/>
        </w:rPr>
        <w:t>carefully</w:t>
      </w:r>
      <w:r w:rsidRPr="007F1447">
        <w:rPr>
          <w:rFonts w:ascii="Arial" w:eastAsia="Calibri" w:hAnsi="Arial" w:cs="Arial"/>
          <w:color w:val="000000"/>
          <w:sz w:val="22"/>
          <w:szCs w:val="22"/>
          <w:shd w:val="clear" w:color="auto" w:fill="FFFFFF"/>
        </w:rPr>
        <w:t xml:space="preserve"> </w:t>
      </w:r>
      <w:r w:rsidRPr="007F1447">
        <w:rPr>
          <w:rFonts w:ascii="Arial" w:eastAsia="Calibri" w:hAnsi="Arial" w:cs="Arial"/>
          <w:sz w:val="22"/>
          <w:szCs w:val="22"/>
          <w:lang w:eastAsia="en-US"/>
        </w:rPr>
        <w:t xml:space="preserve">addressing </w:t>
      </w:r>
      <w:r w:rsidRPr="007F1447">
        <w:rPr>
          <w:rFonts w:ascii="Arial" w:eastAsia="Calibri" w:hAnsi="Arial" w:cs="Arial"/>
          <w:sz w:val="22"/>
          <w:szCs w:val="22"/>
          <w:u w:val="single"/>
          <w:lang w:eastAsia="en-US"/>
        </w:rPr>
        <w:t>all the criteria</w:t>
      </w:r>
      <w:r w:rsidRPr="007F1447">
        <w:rPr>
          <w:rFonts w:ascii="Arial" w:eastAsia="Calibri" w:hAnsi="Arial" w:cs="Arial"/>
          <w:sz w:val="22"/>
          <w:szCs w:val="22"/>
          <w:lang w:eastAsia="en-US"/>
        </w:rPr>
        <w:t xml:space="preserve"> above</w:t>
      </w:r>
      <w:r w:rsidRPr="007F1447">
        <w:rPr>
          <w:rFonts w:ascii="Arial" w:eastAsia="Calibri" w:hAnsi="Arial" w:cs="Arial"/>
          <w:color w:val="000000"/>
          <w:sz w:val="22"/>
          <w:szCs w:val="22"/>
          <w:shd w:val="clear" w:color="auto" w:fill="FFFFFF"/>
        </w:rPr>
        <w:t xml:space="preserve">, including </w:t>
      </w:r>
      <w:r w:rsidRPr="007F1447">
        <w:rPr>
          <w:rFonts w:ascii="Arial" w:eastAsia="Calibri" w:hAnsi="Arial" w:cs="Arial"/>
          <w:color w:val="000000"/>
          <w:sz w:val="22"/>
          <w:szCs w:val="22"/>
        </w:rPr>
        <w:t xml:space="preserve">how the applicant’s qualifications, expertise, and lived experience will </w:t>
      </w:r>
      <w:r w:rsidRPr="00BA6ED5">
        <w:rPr>
          <w:rFonts w:ascii="Arial" w:eastAsia="Calibri" w:hAnsi="Arial" w:cs="Arial"/>
          <w:color w:val="000000"/>
          <w:sz w:val="22"/>
          <w:szCs w:val="22"/>
        </w:rPr>
        <w:t>enrich a) the Department’s teaching, b) the intellectual culture of the Department, c) student training and mentoring, d) the wider community (including</w:t>
      </w:r>
      <w:r w:rsidR="7CD462E0" w:rsidRPr="00BA6ED5">
        <w:rPr>
          <w:rFonts w:ascii="Arial" w:eastAsia="Calibri" w:hAnsi="Arial" w:cs="Arial"/>
          <w:color w:val="000000"/>
          <w:sz w:val="22"/>
          <w:szCs w:val="22"/>
        </w:rPr>
        <w:t xml:space="preserve"> relevant</w:t>
      </w:r>
      <w:r w:rsidRPr="00BA6ED5">
        <w:rPr>
          <w:rFonts w:ascii="Arial" w:eastAsia="Calibri" w:hAnsi="Arial" w:cs="Arial"/>
          <w:color w:val="000000"/>
          <w:sz w:val="22"/>
          <w:szCs w:val="22"/>
        </w:rPr>
        <w:t xml:space="preserve"> community engagement), and the University</w:t>
      </w:r>
      <w:r w:rsidRPr="00BA6ED5">
        <w:rPr>
          <w:rFonts w:ascii="Arial" w:eastAsia="Calibri" w:hAnsi="Arial" w:cs="Arial"/>
          <w:sz w:val="22"/>
          <w:szCs w:val="22"/>
          <w:lang w:eastAsia="en-US"/>
        </w:rPr>
        <w:t xml:space="preserve">; </w:t>
      </w:r>
    </w:p>
    <w:p w14:paraId="36EB39A9" w14:textId="77777777" w:rsidR="00735CBE" w:rsidRPr="007F1447" w:rsidRDefault="00735CBE" w:rsidP="00735CBE">
      <w:pPr>
        <w:numPr>
          <w:ilvl w:val="0"/>
          <w:numId w:val="37"/>
        </w:numPr>
        <w:spacing w:before="100" w:beforeAutospacing="1" w:after="100" w:afterAutospacing="1" w:line="240" w:lineRule="auto"/>
        <w:jc w:val="left"/>
        <w:rPr>
          <w:rFonts w:ascii="Arial" w:eastAsia="Calibri" w:hAnsi="Arial" w:cs="Arial"/>
          <w:sz w:val="22"/>
          <w:szCs w:val="22"/>
          <w:lang w:eastAsia="en-US"/>
        </w:rPr>
      </w:pPr>
      <w:r w:rsidRPr="007F1447">
        <w:rPr>
          <w:rFonts w:ascii="Arial" w:eastAsia="Calibri" w:hAnsi="Arial" w:cs="Arial"/>
          <w:sz w:val="22"/>
          <w:szCs w:val="22"/>
          <w:lang w:eastAsia="en-US"/>
        </w:rPr>
        <w:t xml:space="preserve">a curriculum vitae; </w:t>
      </w:r>
    </w:p>
    <w:p w14:paraId="790FD066" w14:textId="3D4649EF" w:rsidR="00735CBE" w:rsidRPr="00CC7D6E" w:rsidRDefault="00735CBE" w:rsidP="00735CBE">
      <w:pPr>
        <w:numPr>
          <w:ilvl w:val="0"/>
          <w:numId w:val="37"/>
        </w:numPr>
        <w:spacing w:before="100" w:beforeAutospacing="1" w:after="100" w:afterAutospacing="1" w:line="240" w:lineRule="auto"/>
        <w:jc w:val="left"/>
        <w:rPr>
          <w:rFonts w:ascii="Arial" w:eastAsia="Calibri" w:hAnsi="Arial" w:cs="Arial"/>
          <w:sz w:val="22"/>
          <w:szCs w:val="22"/>
          <w:lang w:eastAsia="en-US"/>
        </w:rPr>
      </w:pPr>
      <w:r w:rsidRPr="00CC7D6E">
        <w:rPr>
          <w:rFonts w:ascii="Arial" w:eastAsia="Calibri" w:hAnsi="Arial" w:cs="Arial"/>
          <w:sz w:val="22"/>
          <w:szCs w:val="22"/>
          <w:lang w:eastAsia="en-US"/>
        </w:rPr>
        <w:t>a teaching dossier including evidence of teaching effectiveness</w:t>
      </w:r>
      <w:r w:rsidRPr="00CC7D6E">
        <w:rPr>
          <w:rFonts w:ascii="Arial" w:eastAsia="Calibri" w:hAnsi="Arial" w:cs="Arial"/>
          <w:color w:val="000000"/>
          <w:sz w:val="22"/>
          <w:szCs w:val="22"/>
        </w:rPr>
        <w:t xml:space="preserve"> and mentoring (e.g. peer and/or student course evaluations, teaching letters of reference), and </w:t>
      </w:r>
      <w:r w:rsidR="00C12782" w:rsidRPr="00CC7D6E">
        <w:rPr>
          <w:rFonts w:ascii="Arial" w:eastAsia="Calibri" w:hAnsi="Arial" w:cs="Arial"/>
          <w:color w:val="000000"/>
          <w:sz w:val="22"/>
          <w:szCs w:val="22"/>
        </w:rPr>
        <w:t xml:space="preserve">proposed draft </w:t>
      </w:r>
      <w:r w:rsidRPr="00CC7D6E">
        <w:rPr>
          <w:rFonts w:ascii="Arial" w:eastAsia="Calibri" w:hAnsi="Arial" w:cs="Arial"/>
          <w:color w:val="000000"/>
          <w:sz w:val="22"/>
          <w:szCs w:val="22"/>
        </w:rPr>
        <w:t xml:space="preserve">course syllabi for </w:t>
      </w:r>
      <w:r w:rsidR="006438CA" w:rsidRPr="00CC7D6E">
        <w:rPr>
          <w:rFonts w:ascii="Arial" w:hAnsi="Arial" w:cs="Arial"/>
          <w:color w:val="212529"/>
          <w:sz w:val="22"/>
          <w:szCs w:val="22"/>
          <w:bdr w:val="none" w:sz="0" w:space="0" w:color="auto" w:frame="1"/>
          <w:lang w:val="en-CA" w:eastAsia="en-US"/>
        </w:rPr>
        <w:t>SJCS 2100</w:t>
      </w:r>
      <w:r w:rsidR="006438CA" w:rsidRPr="00CC7D6E">
        <w:rPr>
          <w:rFonts w:ascii="Arial" w:hAnsi="Arial" w:cs="Arial"/>
          <w:color w:val="212529"/>
          <w:sz w:val="22"/>
          <w:szCs w:val="22"/>
          <w:shd w:val="clear" w:color="auto" w:fill="FFFFFF"/>
          <w:lang w:val="en-CA" w:eastAsia="en-US"/>
        </w:rPr>
        <w:t xml:space="preserve"> </w:t>
      </w:r>
      <w:r w:rsidR="006438CA" w:rsidRPr="00CC7D6E">
        <w:rPr>
          <w:rFonts w:ascii="Arial" w:hAnsi="Arial" w:cs="Arial"/>
          <w:color w:val="212529"/>
          <w:sz w:val="22"/>
          <w:szCs w:val="22"/>
          <w:bdr w:val="none" w:sz="0" w:space="0" w:color="auto" w:frame="1"/>
          <w:lang w:val="en-CA" w:eastAsia="en-US"/>
        </w:rPr>
        <w:t xml:space="preserve">Community Organizing and </w:t>
      </w:r>
      <w:r w:rsidR="00CC7D6E">
        <w:rPr>
          <w:rFonts w:ascii="Arial" w:hAnsi="Arial" w:cs="Arial"/>
          <w:color w:val="212529"/>
          <w:sz w:val="22"/>
          <w:szCs w:val="22"/>
          <w:bdr w:val="none" w:sz="0" w:space="0" w:color="auto" w:frame="1"/>
          <w:lang w:val="en-CA" w:eastAsia="en-US"/>
        </w:rPr>
        <w:t xml:space="preserve">SJCS </w:t>
      </w:r>
      <w:r w:rsidR="00CC7D6E" w:rsidRPr="00CC7D6E">
        <w:rPr>
          <w:rFonts w:ascii="Arial" w:hAnsi="Arial" w:cs="Arial"/>
          <w:color w:val="212529"/>
          <w:sz w:val="22"/>
          <w:szCs w:val="22"/>
          <w:bdr w:val="none" w:sz="0" w:space="0" w:color="auto" w:frame="1"/>
          <w:lang w:val="en-CA" w:eastAsia="en-US"/>
        </w:rPr>
        <w:t xml:space="preserve">4739 </w:t>
      </w:r>
      <w:r w:rsidR="006438CA" w:rsidRPr="00CC7D6E">
        <w:rPr>
          <w:rFonts w:ascii="Arial" w:hAnsi="Arial" w:cs="Arial"/>
          <w:color w:val="212529"/>
          <w:sz w:val="22"/>
          <w:szCs w:val="22"/>
          <w:bdr w:val="none" w:sz="0" w:space="0" w:color="auto" w:frame="1"/>
          <w:lang w:val="en-CA" w:eastAsia="en-US"/>
        </w:rPr>
        <w:t>Transnational Community Organizing</w:t>
      </w:r>
      <w:r w:rsidR="00CC7D6E">
        <w:rPr>
          <w:rFonts w:ascii="Arial" w:hAnsi="Arial" w:cs="Arial"/>
          <w:sz w:val="22"/>
          <w:szCs w:val="22"/>
        </w:rPr>
        <w:t>. O</w:t>
      </w:r>
      <w:r w:rsidR="00CC7D6E" w:rsidRPr="00CC7D6E">
        <w:rPr>
          <w:rFonts w:ascii="Arial" w:hAnsi="Arial" w:cs="Arial"/>
          <w:sz w:val="22"/>
          <w:szCs w:val="22"/>
        </w:rPr>
        <w:t xml:space="preserve">ther relevant </w:t>
      </w:r>
      <w:r w:rsidRPr="00CC7D6E">
        <w:rPr>
          <w:rFonts w:ascii="Arial" w:eastAsia="Calibri" w:hAnsi="Arial" w:cs="Arial"/>
          <w:color w:val="000000"/>
          <w:sz w:val="22"/>
          <w:szCs w:val="22"/>
        </w:rPr>
        <w:t>courses taught and/or proposed that directly address the criteria above</w:t>
      </w:r>
      <w:r w:rsidR="00CC7D6E">
        <w:rPr>
          <w:rFonts w:ascii="Arial" w:eastAsia="Calibri" w:hAnsi="Arial" w:cs="Arial"/>
          <w:color w:val="000000"/>
          <w:sz w:val="22"/>
          <w:szCs w:val="22"/>
        </w:rPr>
        <w:t xml:space="preserve"> may also be included</w:t>
      </w:r>
      <w:r w:rsidRPr="00CC7D6E">
        <w:rPr>
          <w:rFonts w:ascii="Arial" w:eastAsia="Calibri" w:hAnsi="Arial" w:cs="Arial"/>
          <w:color w:val="000000"/>
          <w:sz w:val="22"/>
          <w:szCs w:val="22"/>
        </w:rPr>
        <w:t>;</w:t>
      </w:r>
      <w:r w:rsidRPr="00CC7D6E">
        <w:rPr>
          <w:rFonts w:ascii="Arial" w:eastAsia="Calibri" w:hAnsi="Arial" w:cs="Arial"/>
          <w:sz w:val="22"/>
          <w:szCs w:val="22"/>
          <w:lang w:eastAsia="en-US"/>
        </w:rPr>
        <w:t xml:space="preserve"> </w:t>
      </w:r>
    </w:p>
    <w:p w14:paraId="6EBAC83F" w14:textId="62F365A8" w:rsidR="00735CBE" w:rsidRDefault="00CC7D6E" w:rsidP="00735CBE">
      <w:pPr>
        <w:numPr>
          <w:ilvl w:val="0"/>
          <w:numId w:val="37"/>
        </w:numPr>
        <w:spacing w:before="100" w:beforeAutospacing="1" w:after="100" w:afterAutospacing="1" w:line="240" w:lineRule="auto"/>
        <w:jc w:val="left"/>
        <w:rPr>
          <w:rFonts w:ascii="Arial" w:eastAsia="Calibri" w:hAnsi="Arial" w:cs="Arial"/>
          <w:sz w:val="22"/>
          <w:szCs w:val="22"/>
          <w:lang w:eastAsia="en-US"/>
        </w:rPr>
      </w:pPr>
      <w:r>
        <w:rPr>
          <w:rFonts w:ascii="Arial" w:eastAsia="Calibri" w:hAnsi="Arial" w:cs="Arial"/>
          <w:sz w:val="22"/>
          <w:szCs w:val="22"/>
          <w:lang w:eastAsia="en-US"/>
        </w:rPr>
        <w:t xml:space="preserve">relevant </w:t>
      </w:r>
      <w:r w:rsidR="00735CBE" w:rsidRPr="00CC7D6E">
        <w:rPr>
          <w:rFonts w:ascii="Arial" w:eastAsia="Calibri" w:hAnsi="Arial" w:cs="Arial"/>
          <w:sz w:val="22"/>
          <w:szCs w:val="22"/>
          <w:lang w:eastAsia="en-US"/>
        </w:rPr>
        <w:t>examples of recent scholarly writing, community research, repo</w:t>
      </w:r>
      <w:r w:rsidR="00735CBE" w:rsidRPr="007F1447">
        <w:rPr>
          <w:rFonts w:ascii="Arial" w:eastAsia="Calibri" w:hAnsi="Arial" w:cs="Arial"/>
          <w:sz w:val="22"/>
          <w:szCs w:val="22"/>
          <w:lang w:eastAsia="en-US"/>
        </w:rPr>
        <w:t xml:space="preserve">rts; </w:t>
      </w:r>
    </w:p>
    <w:p w14:paraId="49661DA1" w14:textId="7E158229" w:rsidR="0001196D" w:rsidRPr="00BA6ED5" w:rsidRDefault="005A764F" w:rsidP="37A38A24">
      <w:pPr>
        <w:pStyle w:val="ListParagraph"/>
        <w:numPr>
          <w:ilvl w:val="0"/>
          <w:numId w:val="37"/>
        </w:numPr>
        <w:rPr>
          <w:rFonts w:ascii="Arial" w:eastAsia="Calibri" w:hAnsi="Arial" w:cs="Arial"/>
          <w:sz w:val="22"/>
          <w:szCs w:val="22"/>
          <w:lang w:eastAsia="en-US"/>
        </w:rPr>
      </w:pPr>
      <w:r w:rsidRPr="00BA6ED5">
        <w:rPr>
          <w:rFonts w:ascii="Arial" w:eastAsia="Calibri" w:hAnsi="Arial" w:cs="Arial"/>
          <w:sz w:val="22"/>
          <w:szCs w:val="22"/>
          <w:lang w:eastAsia="en-US"/>
        </w:rPr>
        <w:lastRenderedPageBreak/>
        <w:t>a</w:t>
      </w:r>
      <w:r w:rsidR="0001196D" w:rsidRPr="00BA6ED5">
        <w:rPr>
          <w:rFonts w:ascii="Arial" w:eastAsia="Calibri" w:hAnsi="Arial" w:cs="Arial"/>
          <w:sz w:val="22"/>
          <w:szCs w:val="22"/>
          <w:lang w:eastAsia="en-US"/>
        </w:rPr>
        <w:t xml:space="preserve"> </w:t>
      </w:r>
      <w:r w:rsidR="3886EAC4" w:rsidRPr="00BA6ED5">
        <w:rPr>
          <w:rFonts w:ascii="Arial" w:eastAsia="Calibri" w:hAnsi="Arial" w:cs="Arial"/>
          <w:sz w:val="22"/>
          <w:szCs w:val="22"/>
          <w:lang w:eastAsia="en-US"/>
        </w:rPr>
        <w:t xml:space="preserve">detailed </w:t>
      </w:r>
      <w:r w:rsidR="3DF355FE" w:rsidRPr="00BA6ED5">
        <w:rPr>
          <w:rFonts w:ascii="Arial" w:eastAsia="Calibri" w:hAnsi="Arial" w:cs="Arial"/>
          <w:sz w:val="22"/>
          <w:szCs w:val="22"/>
          <w:lang w:eastAsia="en-US"/>
        </w:rPr>
        <w:t xml:space="preserve">and specific </w:t>
      </w:r>
      <w:r w:rsidR="0001196D" w:rsidRPr="00BA6ED5">
        <w:rPr>
          <w:rFonts w:ascii="Arial" w:eastAsia="Calibri" w:hAnsi="Arial" w:cs="Arial"/>
          <w:sz w:val="22"/>
          <w:szCs w:val="22"/>
          <w:lang w:eastAsia="en-US"/>
        </w:rPr>
        <w:t xml:space="preserve">statement of the candidate’s </w:t>
      </w:r>
      <w:r w:rsidR="51D885E4" w:rsidRPr="00BA6ED5">
        <w:rPr>
          <w:rFonts w:ascii="Arial" w:eastAsia="Calibri" w:hAnsi="Arial" w:cs="Arial"/>
          <w:sz w:val="22"/>
          <w:szCs w:val="22"/>
          <w:lang w:eastAsia="en-US"/>
        </w:rPr>
        <w:t>lived experience and community grounding</w:t>
      </w:r>
      <w:r w:rsidR="00489BF7" w:rsidRPr="00BA6ED5">
        <w:rPr>
          <w:rFonts w:ascii="Arial" w:eastAsia="Calibri" w:hAnsi="Arial" w:cs="Arial"/>
          <w:sz w:val="22"/>
          <w:szCs w:val="22"/>
          <w:lang w:eastAsia="en-US"/>
        </w:rPr>
        <w:t xml:space="preserve">, </w:t>
      </w:r>
      <w:r w:rsidR="00CC7D6E">
        <w:rPr>
          <w:rFonts w:ascii="Arial" w:eastAsia="Calibri" w:hAnsi="Arial" w:cs="Arial"/>
          <w:sz w:val="22"/>
          <w:szCs w:val="22"/>
          <w:lang w:eastAsia="en-US"/>
        </w:rPr>
        <w:t>rela</w:t>
      </w:r>
      <w:r w:rsidR="00489BF7" w:rsidRPr="00BA6ED5">
        <w:rPr>
          <w:rFonts w:ascii="Arial" w:eastAsia="Calibri" w:hAnsi="Arial" w:cs="Arial"/>
          <w:sz w:val="22"/>
          <w:szCs w:val="22"/>
          <w:lang w:eastAsia="en-US"/>
        </w:rPr>
        <w:t>tions</w:t>
      </w:r>
      <w:r w:rsidR="51D885E4" w:rsidRPr="00BA6ED5">
        <w:rPr>
          <w:rFonts w:ascii="Arial" w:eastAsia="Calibri" w:hAnsi="Arial" w:cs="Arial"/>
          <w:sz w:val="22"/>
          <w:szCs w:val="22"/>
          <w:lang w:eastAsia="en-US"/>
        </w:rPr>
        <w:t xml:space="preserve"> and engagem</w:t>
      </w:r>
      <w:r w:rsidR="77CEA0F1" w:rsidRPr="00BA6ED5">
        <w:rPr>
          <w:rFonts w:ascii="Arial" w:eastAsia="Calibri" w:hAnsi="Arial" w:cs="Arial"/>
          <w:sz w:val="22"/>
          <w:szCs w:val="22"/>
          <w:lang w:eastAsia="en-US"/>
        </w:rPr>
        <w:t xml:space="preserve">ent </w:t>
      </w:r>
      <w:r w:rsidR="6D990AEC" w:rsidRPr="00BA6ED5">
        <w:rPr>
          <w:rFonts w:ascii="Arial" w:eastAsia="Calibri" w:hAnsi="Arial" w:cs="Arial"/>
          <w:sz w:val="22"/>
          <w:szCs w:val="22"/>
          <w:lang w:eastAsia="en-US"/>
        </w:rPr>
        <w:t>(SJCS is abreast of current</w:t>
      </w:r>
      <w:r w:rsidR="2EF425BB" w:rsidRPr="00BA6ED5">
        <w:rPr>
          <w:rFonts w:ascii="Arial" w:eastAsia="Calibri" w:hAnsi="Arial" w:cs="Arial"/>
          <w:sz w:val="22"/>
          <w:szCs w:val="22"/>
          <w:lang w:eastAsia="en-US"/>
        </w:rPr>
        <w:t xml:space="preserve"> issues around self-Indigenization, </w:t>
      </w:r>
      <w:r w:rsidR="6D990AEC" w:rsidRPr="00BA6ED5">
        <w:rPr>
          <w:rFonts w:ascii="Arial" w:eastAsia="Calibri" w:hAnsi="Arial" w:cs="Arial"/>
          <w:sz w:val="22"/>
          <w:szCs w:val="22"/>
          <w:lang w:eastAsia="en-US"/>
        </w:rPr>
        <w:t xml:space="preserve">in </w:t>
      </w:r>
      <w:r w:rsidR="72376A4F" w:rsidRPr="00BA6ED5">
        <w:rPr>
          <w:rFonts w:ascii="Arial" w:eastAsia="Calibri" w:hAnsi="Arial" w:cs="Arial"/>
          <w:sz w:val="22"/>
          <w:szCs w:val="22"/>
          <w:lang w:eastAsia="en-US"/>
        </w:rPr>
        <w:t>co</w:t>
      </w:r>
      <w:r w:rsidR="3A4A2595" w:rsidRPr="00BA6ED5">
        <w:rPr>
          <w:rFonts w:ascii="Arial" w:eastAsia="Calibri" w:hAnsi="Arial" w:cs="Arial"/>
          <w:sz w:val="22"/>
          <w:szCs w:val="22"/>
          <w:lang w:eastAsia="en-US"/>
        </w:rPr>
        <w:t>nsult</w:t>
      </w:r>
      <w:r w:rsidR="72376A4F" w:rsidRPr="00BA6ED5">
        <w:rPr>
          <w:rFonts w:ascii="Arial" w:eastAsia="Calibri" w:hAnsi="Arial" w:cs="Arial"/>
          <w:sz w:val="22"/>
          <w:szCs w:val="22"/>
          <w:lang w:eastAsia="en-US"/>
        </w:rPr>
        <w:t>ation with Indigenous communit</w:t>
      </w:r>
      <w:r w:rsidR="6996DF0E" w:rsidRPr="00BA6ED5">
        <w:rPr>
          <w:rFonts w:ascii="Arial" w:eastAsia="Calibri" w:hAnsi="Arial" w:cs="Arial"/>
          <w:sz w:val="22"/>
          <w:szCs w:val="22"/>
          <w:lang w:eastAsia="en-US"/>
        </w:rPr>
        <w:t>ies</w:t>
      </w:r>
      <w:r w:rsidR="00511A84">
        <w:rPr>
          <w:rFonts w:ascii="Arial" w:eastAsia="Calibri" w:hAnsi="Arial" w:cs="Arial"/>
          <w:sz w:val="22"/>
          <w:szCs w:val="22"/>
          <w:lang w:eastAsia="en-US"/>
        </w:rPr>
        <w:t xml:space="preserve"> and scholars</w:t>
      </w:r>
      <w:r w:rsidR="6996DF0E" w:rsidRPr="00BA6ED5">
        <w:rPr>
          <w:rFonts w:ascii="Arial" w:eastAsia="Calibri" w:hAnsi="Arial" w:cs="Arial"/>
          <w:sz w:val="22"/>
          <w:szCs w:val="22"/>
          <w:lang w:eastAsia="en-US"/>
        </w:rPr>
        <w:t>)</w:t>
      </w:r>
      <w:r w:rsidR="00EE04CC" w:rsidRPr="00BA6ED5">
        <w:rPr>
          <w:rFonts w:ascii="Arial" w:eastAsia="Calibri" w:hAnsi="Arial" w:cs="Arial"/>
          <w:sz w:val="22"/>
          <w:szCs w:val="22"/>
          <w:lang w:eastAsia="en-US"/>
        </w:rPr>
        <w:t>;</w:t>
      </w:r>
      <w:r w:rsidR="0001196D" w:rsidRPr="00BA6ED5">
        <w:rPr>
          <w:rFonts w:ascii="Arial" w:eastAsia="Calibri" w:hAnsi="Arial" w:cs="Arial"/>
          <w:sz w:val="22"/>
          <w:szCs w:val="22"/>
          <w:lang w:eastAsia="en-US"/>
        </w:rPr>
        <w:t xml:space="preserve"> </w:t>
      </w:r>
    </w:p>
    <w:p w14:paraId="0EA10802" w14:textId="77777777" w:rsidR="00735CBE" w:rsidRPr="007F1447" w:rsidRDefault="00735CBE" w:rsidP="00735CBE">
      <w:pPr>
        <w:numPr>
          <w:ilvl w:val="0"/>
          <w:numId w:val="37"/>
        </w:numPr>
        <w:spacing w:before="100" w:beforeAutospacing="1" w:after="100" w:afterAutospacing="1" w:line="240" w:lineRule="auto"/>
        <w:jc w:val="left"/>
        <w:rPr>
          <w:rFonts w:ascii="Arial" w:eastAsia="Calibri" w:hAnsi="Arial" w:cs="Arial"/>
          <w:sz w:val="22"/>
          <w:szCs w:val="22"/>
          <w:lang w:eastAsia="en-US"/>
        </w:rPr>
      </w:pPr>
      <w:r w:rsidRPr="007F1447">
        <w:rPr>
          <w:rFonts w:ascii="Arial" w:eastAsia="Calibri" w:hAnsi="Arial" w:cs="Arial"/>
          <w:sz w:val="22"/>
          <w:szCs w:val="22"/>
          <w:lang w:eastAsia="en-US"/>
        </w:rPr>
        <w:t>graduate school transcripts (unofficial can be used to apply; official are required for hiring);</w:t>
      </w:r>
    </w:p>
    <w:p w14:paraId="1670E42C" w14:textId="0E6AAEFB" w:rsidR="1537BB76" w:rsidRPr="000325CC" w:rsidRDefault="00735CBE" w:rsidP="00BA6ED5">
      <w:pPr>
        <w:numPr>
          <w:ilvl w:val="0"/>
          <w:numId w:val="37"/>
        </w:numPr>
        <w:spacing w:beforeAutospacing="1" w:afterAutospacing="1" w:line="240" w:lineRule="auto"/>
        <w:jc w:val="left"/>
        <w:rPr>
          <w:rFonts w:ascii="Arial" w:eastAsia="Calibri" w:hAnsi="Arial" w:cs="Arial"/>
          <w:sz w:val="22"/>
          <w:szCs w:val="22"/>
          <w:lang w:eastAsia="en-US"/>
        </w:rPr>
      </w:pPr>
      <w:r w:rsidRPr="1537BB76">
        <w:rPr>
          <w:rFonts w:ascii="Arial" w:eastAsia="Calibri" w:hAnsi="Arial" w:cs="Arial"/>
          <w:sz w:val="22"/>
          <w:szCs w:val="22"/>
          <w:lang w:eastAsia="en-US"/>
        </w:rPr>
        <w:t>the names and contact information for three referees (who can be asked for reference letters)</w:t>
      </w:r>
      <w:r w:rsidR="00EE04CC" w:rsidRPr="1537BB76">
        <w:rPr>
          <w:rFonts w:ascii="Arial" w:eastAsia="Calibri" w:hAnsi="Arial" w:cs="Arial"/>
          <w:sz w:val="22"/>
          <w:szCs w:val="22"/>
          <w:lang w:eastAsia="en-US"/>
        </w:rPr>
        <w:t>.</w:t>
      </w:r>
    </w:p>
    <w:p w14:paraId="265291B5" w14:textId="570A8BD6" w:rsidR="00735CBE" w:rsidRPr="00735CBE" w:rsidRDefault="00735CBE" w:rsidP="1537BB76">
      <w:pPr>
        <w:jc w:val="left"/>
        <w:rPr>
          <w:rFonts w:ascii="Arial" w:hAnsi="Arial" w:cs="Arial"/>
          <w:sz w:val="22"/>
          <w:szCs w:val="22"/>
        </w:rPr>
      </w:pPr>
      <w:r w:rsidRPr="1537BB76">
        <w:rPr>
          <w:rFonts w:ascii="Arial" w:hAnsi="Arial" w:cs="Arial"/>
          <w:sz w:val="22"/>
          <w:szCs w:val="22"/>
        </w:rPr>
        <w:t xml:space="preserve">Applications with </w:t>
      </w:r>
      <w:r w:rsidRPr="00511A84">
        <w:rPr>
          <w:rFonts w:ascii="Arial" w:hAnsi="Arial" w:cs="Arial"/>
          <w:b/>
          <w:bCs/>
          <w:sz w:val="22"/>
          <w:szCs w:val="22"/>
          <w:u w:val="single"/>
        </w:rPr>
        <w:t>one merged file</w:t>
      </w:r>
      <w:r w:rsidRPr="1537BB76">
        <w:rPr>
          <w:rFonts w:ascii="Arial" w:hAnsi="Arial" w:cs="Arial"/>
          <w:sz w:val="22"/>
          <w:szCs w:val="22"/>
        </w:rPr>
        <w:t xml:space="preserve"> should be emailed to </w:t>
      </w:r>
      <w:hyperlink r:id="rId16">
        <w:r w:rsidRPr="1537BB76">
          <w:rPr>
            <w:rStyle w:val="Hyperlink"/>
            <w:rFonts w:ascii="Arial" w:hAnsi="Arial" w:cs="Arial"/>
            <w:sz w:val="22"/>
            <w:szCs w:val="22"/>
          </w:rPr>
          <w:t>sjcs@smu.ca</w:t>
        </w:r>
      </w:hyperlink>
      <w:r w:rsidRPr="1537BB76">
        <w:rPr>
          <w:rFonts w:ascii="Arial" w:hAnsi="Arial" w:cs="Arial"/>
          <w:sz w:val="22"/>
          <w:szCs w:val="22"/>
        </w:rPr>
        <w:t xml:space="preserve"> but addressed to the Chairperson, Department of </w:t>
      </w:r>
      <w:r w:rsidRPr="00512831">
        <w:rPr>
          <w:rFonts w:ascii="Arial" w:hAnsi="Arial" w:cs="Arial"/>
          <w:sz w:val="22"/>
          <w:szCs w:val="22"/>
        </w:rPr>
        <w:t>Social Justice &amp; Community Studies.</w:t>
      </w:r>
      <w:r w:rsidR="55D0EC43" w:rsidRPr="00512831">
        <w:rPr>
          <w:rFonts w:ascii="Arial" w:hAnsi="Arial" w:cs="Arial"/>
          <w:sz w:val="22"/>
          <w:szCs w:val="22"/>
        </w:rPr>
        <w:t xml:space="preserve"> The deadline to submit the full application is</w:t>
      </w:r>
      <w:r w:rsidR="00CC7D6E" w:rsidRPr="00512831">
        <w:rPr>
          <w:rFonts w:ascii="Arial" w:hAnsi="Arial" w:cs="Arial"/>
          <w:sz w:val="22"/>
          <w:szCs w:val="22"/>
        </w:rPr>
        <w:t xml:space="preserve"> </w:t>
      </w:r>
      <w:sdt>
        <w:sdtPr>
          <w:rPr>
            <w:rStyle w:val="Style4"/>
            <w:b/>
            <w:bCs/>
          </w:rPr>
          <w:id w:val="-1717652767"/>
          <w:placeholder>
            <w:docPart w:val="7980E4E0F8195745B9CF43EEEA373B19"/>
          </w:placeholder>
        </w:sdtPr>
        <w:sdtEndPr>
          <w:rPr>
            <w:rStyle w:val="Style4"/>
            <w:b w:val="0"/>
            <w:bCs w:val="0"/>
          </w:rPr>
        </w:sdtEndPr>
        <w:sdtContent>
          <w:r w:rsidR="00CC7D6E" w:rsidRPr="00512831">
            <w:rPr>
              <w:rStyle w:val="Style4"/>
              <w:b/>
              <w:bCs/>
            </w:rPr>
            <w:t>August 25</w:t>
          </w:r>
          <w:r w:rsidR="00CC7D6E" w:rsidRPr="00512831">
            <w:rPr>
              <w:rFonts w:ascii="Arial" w:hAnsi="Arial" w:cs="Arial"/>
              <w:b/>
              <w:bCs/>
              <w:sz w:val="22"/>
              <w:szCs w:val="22"/>
            </w:rPr>
            <w:t>, 2025</w:t>
          </w:r>
        </w:sdtContent>
      </w:sdt>
      <w:r w:rsidRPr="00512831">
        <w:rPr>
          <w:rFonts w:ascii="Arial" w:hAnsi="Arial" w:cs="Arial"/>
          <w:sz w:val="22"/>
          <w:szCs w:val="22"/>
        </w:rPr>
        <w:t>. Only complete</w:t>
      </w:r>
      <w:r w:rsidRPr="1537BB76">
        <w:rPr>
          <w:rFonts w:ascii="Arial" w:hAnsi="Arial" w:cs="Arial"/>
          <w:sz w:val="22"/>
          <w:szCs w:val="22"/>
        </w:rPr>
        <w:t xml:space="preserve"> applications </w:t>
      </w:r>
      <w:r w:rsidR="4B9F2087" w:rsidRPr="1537BB76">
        <w:rPr>
          <w:rFonts w:ascii="Arial" w:hAnsi="Arial" w:cs="Arial"/>
          <w:sz w:val="22"/>
          <w:szCs w:val="22"/>
        </w:rPr>
        <w:t xml:space="preserve">with merged files </w:t>
      </w:r>
      <w:r w:rsidRPr="1537BB76">
        <w:rPr>
          <w:rFonts w:ascii="Arial" w:hAnsi="Arial" w:cs="Arial"/>
          <w:sz w:val="22"/>
          <w:szCs w:val="22"/>
        </w:rPr>
        <w:t>will be considered.</w:t>
      </w:r>
      <w:r w:rsidR="37D99479" w:rsidRPr="1537BB76">
        <w:rPr>
          <w:rFonts w:ascii="Arial" w:hAnsi="Arial" w:cs="Arial"/>
          <w:sz w:val="22"/>
          <w:szCs w:val="22"/>
        </w:rPr>
        <w:t xml:space="preserve"> </w:t>
      </w:r>
      <w:r w:rsidRPr="1537BB76">
        <w:rPr>
          <w:rFonts w:ascii="Arial" w:hAnsi="Arial" w:cs="Arial"/>
          <w:sz w:val="22"/>
          <w:szCs w:val="22"/>
        </w:rPr>
        <w:t xml:space="preserve">We thank all applicants for their interest, but only those being considered for an interview will be contacted. </w:t>
      </w:r>
    </w:p>
    <w:p w14:paraId="58268BCF" w14:textId="77777777" w:rsidR="008F16AF" w:rsidRPr="009B6E5E" w:rsidRDefault="008F16AF" w:rsidP="00BF144E">
      <w:pPr>
        <w:jc w:val="left"/>
        <w:rPr>
          <w:rFonts w:ascii="Arial" w:hAnsi="Arial" w:cs="Arial"/>
          <w:b/>
          <w:bCs/>
          <w:sz w:val="22"/>
          <w:szCs w:val="22"/>
          <w:u w:val="single"/>
        </w:rPr>
      </w:pPr>
    </w:p>
    <w:p w14:paraId="2E700CB7" w14:textId="48B363FC" w:rsidR="00C2639E" w:rsidRDefault="00C2639E" w:rsidP="00C2639E">
      <w:pPr>
        <w:rPr>
          <w:rFonts w:ascii="Arial" w:hAnsi="Arial" w:cs="Arial"/>
          <w:color w:val="612141"/>
          <w:sz w:val="28"/>
          <w:szCs w:val="28"/>
        </w:rPr>
      </w:pPr>
      <w:r w:rsidRPr="009B6E5E">
        <w:rPr>
          <w:rFonts w:ascii="Arial" w:hAnsi="Arial" w:cs="Arial"/>
          <w:color w:val="612141"/>
          <w:sz w:val="28"/>
          <w:szCs w:val="28"/>
        </w:rPr>
        <w:t>About Saint Mary’s University</w:t>
      </w:r>
    </w:p>
    <w:p w14:paraId="5931EDE2" w14:textId="77777777" w:rsidR="00116957" w:rsidRPr="0001196D" w:rsidRDefault="00116957" w:rsidP="00C2639E">
      <w:pPr>
        <w:rPr>
          <w:rFonts w:ascii="Arial" w:hAnsi="Arial" w:cs="Arial"/>
          <w:color w:val="612141"/>
          <w:sz w:val="22"/>
          <w:szCs w:val="22"/>
        </w:rPr>
      </w:pPr>
    </w:p>
    <w:p w14:paraId="1BA49882" w14:textId="77777777" w:rsidR="00C2639E" w:rsidRPr="009B6E5E" w:rsidRDefault="00C2639E" w:rsidP="00C2639E">
      <w:pPr>
        <w:rPr>
          <w:rFonts w:ascii="Arial" w:hAnsi="Arial" w:cs="Arial"/>
          <w:iCs/>
          <w:color w:val="000000"/>
          <w:sz w:val="22"/>
          <w:szCs w:val="22"/>
        </w:rPr>
      </w:pPr>
      <w:r w:rsidRPr="009B6E5E">
        <w:rPr>
          <w:rFonts w:ascii="Arial" w:hAnsi="Arial" w:cs="Arial"/>
          <w:iCs/>
          <w:color w:val="000000"/>
          <w:sz w:val="22"/>
          <w:szCs w:val="22"/>
        </w:rPr>
        <w:t>Saint Mary’s University is one of Canada’s top primary undergraduate universities--known for its international collaborations, leadership in entrepreneurship, and research that benefits local and global communities. Our programs in Arts, Science, Graduate Studies and the Sobey School of Business are among Canada’s best and feature professors who are committed to the success of their students. Saint Mary’s provides our 7,000 students with a place that fosters possibility, excellent research opportunities, and distinguished graduate and professional programs combined with a caring community. Nestled in the heart of Halifax, Nova Scotia, on Canada’s east coast, Saint Mary’s University is marked by iconic buildings, green spaces and fresh ocean air. The Saint Mary’s University community is committed to a prosperous future for the world—a world without limits.</w:t>
      </w:r>
    </w:p>
    <w:p w14:paraId="147B7D69" w14:textId="1A2663F4" w:rsidR="00C2639E" w:rsidRDefault="00C2639E" w:rsidP="00C2639E">
      <w:pPr>
        <w:rPr>
          <w:rFonts w:ascii="Arial" w:hAnsi="Arial" w:cs="Arial"/>
          <w:iCs/>
          <w:color w:val="000000"/>
          <w:sz w:val="22"/>
          <w:szCs w:val="22"/>
        </w:rPr>
      </w:pPr>
    </w:p>
    <w:p w14:paraId="59245246" w14:textId="42287981" w:rsidR="00CF57E4" w:rsidRPr="000F26C2" w:rsidRDefault="00CF57E4" w:rsidP="00CF57E4">
      <w:pPr>
        <w:rPr>
          <w:rFonts w:ascii="Arial" w:hAnsi="Arial" w:cs="Arial"/>
          <w:sz w:val="22"/>
          <w:szCs w:val="22"/>
        </w:rPr>
      </w:pPr>
      <w:r>
        <w:rPr>
          <w:rFonts w:ascii="Arial" w:hAnsi="Arial" w:cs="Arial"/>
          <w:sz w:val="22"/>
          <w:szCs w:val="22"/>
          <w:lang w:val="en-GB"/>
        </w:rPr>
        <w:t xml:space="preserve">At Saint Mary’s University, you will be surrounded by a talented and dedicated team of professionals committed to accessibility, diversity, and the provision of a positive and supportive learning environment. We recognize the importance of the contribution and growth of each individual in the University’s success. </w:t>
      </w:r>
      <w:r w:rsidRPr="00D628A8">
        <w:rPr>
          <w:rFonts w:ascii="Arial" w:hAnsi="Arial" w:cs="Arial"/>
          <w:sz w:val="22"/>
          <w:szCs w:val="22"/>
        </w:rPr>
        <w:t>At Saint Mary’s, equity and diversity are integral to excellence and enrich our community. If you require accommodations during the recruitment process, please contact</w:t>
      </w:r>
      <w:r>
        <w:rPr>
          <w:rFonts w:ascii="Arial" w:hAnsi="Arial" w:cs="Arial"/>
          <w:sz w:val="22"/>
          <w:szCs w:val="22"/>
        </w:rPr>
        <w:t xml:space="preserve"> </w:t>
      </w:r>
      <w:hyperlink r:id="rId17" w:history="1">
        <w:r w:rsidRPr="003D7395">
          <w:rPr>
            <w:rStyle w:val="Hyperlink"/>
            <w:rFonts w:ascii="Arial" w:hAnsi="Arial" w:cs="Arial"/>
            <w:sz w:val="22"/>
            <w:szCs w:val="22"/>
            <w:lang w:val="en-CA"/>
          </w:rPr>
          <w:t>hr@smu.ca</w:t>
        </w:r>
      </w:hyperlink>
      <w:r>
        <w:rPr>
          <w:rFonts w:ascii="Arial" w:hAnsi="Arial" w:cs="Arial"/>
          <w:iCs/>
          <w:color w:val="000000"/>
          <w:sz w:val="22"/>
          <w:szCs w:val="22"/>
        </w:rPr>
        <w:t xml:space="preserve">. </w:t>
      </w:r>
    </w:p>
    <w:p w14:paraId="0D8A0408" w14:textId="77777777" w:rsidR="00CF57E4" w:rsidRPr="009B6E5E" w:rsidRDefault="00CF57E4" w:rsidP="00C2639E">
      <w:pPr>
        <w:rPr>
          <w:rFonts w:ascii="Arial" w:hAnsi="Arial" w:cs="Arial"/>
          <w:iCs/>
          <w:color w:val="000000"/>
          <w:sz w:val="22"/>
          <w:szCs w:val="22"/>
        </w:rPr>
      </w:pPr>
    </w:p>
    <w:p w14:paraId="4D7DE0EC" w14:textId="3799E352" w:rsidR="00BF144E" w:rsidRPr="0017149F" w:rsidRDefault="00116957" w:rsidP="007C69E3">
      <w:pPr>
        <w:rPr>
          <w:rFonts w:ascii="Arial" w:hAnsi="Arial" w:cs="Arial"/>
          <w:iCs/>
          <w:color w:val="000000"/>
          <w:sz w:val="22"/>
          <w:szCs w:val="22"/>
        </w:rPr>
      </w:pPr>
      <w:r w:rsidRPr="00116957">
        <w:rPr>
          <w:rFonts w:ascii="Arial" w:hAnsi="Arial" w:cs="Arial"/>
          <w:iCs/>
          <w:color w:val="000000"/>
          <w:sz w:val="22"/>
          <w:szCs w:val="22"/>
        </w:rPr>
        <w:t>Learn more about</w:t>
      </w:r>
      <w:r>
        <w:rPr>
          <w:rFonts w:ascii="Arial" w:hAnsi="Arial" w:cs="Arial"/>
          <w:iCs/>
          <w:color w:val="000000"/>
          <w:sz w:val="22"/>
          <w:szCs w:val="22"/>
        </w:rPr>
        <w:t xml:space="preserve"> working at Saint Mary’s University </w:t>
      </w:r>
      <w:hyperlink r:id="rId18" w:history="1">
        <w:r w:rsidRPr="00116957">
          <w:rPr>
            <w:rStyle w:val="Hyperlink"/>
            <w:rFonts w:ascii="Arial" w:hAnsi="Arial" w:cs="Arial"/>
            <w:iCs/>
            <w:sz w:val="22"/>
            <w:szCs w:val="22"/>
          </w:rPr>
          <w:t>here</w:t>
        </w:r>
      </w:hyperlink>
      <w:r w:rsidR="0095754C">
        <w:rPr>
          <w:rFonts w:ascii="Arial" w:hAnsi="Arial" w:cs="Arial"/>
          <w:iCs/>
          <w:color w:val="000000"/>
          <w:sz w:val="22"/>
          <w:szCs w:val="22"/>
        </w:rPr>
        <w:t xml:space="preserve"> and </w:t>
      </w:r>
      <w:r w:rsidR="0095754C" w:rsidRPr="009D306E">
        <w:rPr>
          <w:rFonts w:ascii="Arial" w:hAnsi="Arial" w:cs="Arial"/>
          <w:iCs/>
          <w:color w:val="000000"/>
          <w:sz w:val="22"/>
          <w:szCs w:val="22"/>
        </w:rPr>
        <w:t>f</w:t>
      </w:r>
      <w:r w:rsidR="00862EA8" w:rsidRPr="009D306E">
        <w:rPr>
          <w:rFonts w:ascii="Arial" w:hAnsi="Arial" w:cs="Arial"/>
          <w:iCs/>
          <w:color w:val="000000"/>
          <w:sz w:val="22"/>
          <w:szCs w:val="22"/>
        </w:rPr>
        <w:t xml:space="preserve">ollow </w:t>
      </w:r>
      <w:r w:rsidR="00C76E37" w:rsidRPr="009D306E">
        <w:rPr>
          <w:rFonts w:ascii="Arial" w:hAnsi="Arial" w:cs="Arial"/>
          <w:iCs/>
          <w:color w:val="000000"/>
          <w:sz w:val="22"/>
          <w:szCs w:val="22"/>
        </w:rPr>
        <w:t>u</w:t>
      </w:r>
      <w:r w:rsidR="00862EA8" w:rsidRPr="009D306E">
        <w:rPr>
          <w:rFonts w:ascii="Arial" w:hAnsi="Arial" w:cs="Arial"/>
          <w:iCs/>
          <w:color w:val="000000"/>
          <w:sz w:val="22"/>
          <w:szCs w:val="22"/>
        </w:rPr>
        <w:t xml:space="preserve">s </w:t>
      </w:r>
      <w:r w:rsidR="0017149F" w:rsidRPr="009D306E">
        <w:rPr>
          <w:rFonts w:ascii="Arial" w:hAnsi="Arial" w:cs="Arial"/>
          <w:iCs/>
          <w:color w:val="000000"/>
          <w:sz w:val="22"/>
          <w:szCs w:val="22"/>
        </w:rPr>
        <w:t xml:space="preserve">on </w:t>
      </w:r>
      <w:hyperlink r:id="rId19" w:history="1">
        <w:r w:rsidR="0017149F" w:rsidRPr="009D306E">
          <w:rPr>
            <w:rStyle w:val="Hyperlink"/>
            <w:rFonts w:ascii="Arial" w:hAnsi="Arial" w:cs="Arial"/>
            <w:iCs/>
            <w:sz w:val="22"/>
            <w:szCs w:val="22"/>
          </w:rPr>
          <w:t>LinkedIn</w:t>
        </w:r>
      </w:hyperlink>
      <w:r w:rsidR="0017149F" w:rsidRPr="009D306E">
        <w:rPr>
          <w:rFonts w:ascii="Arial" w:hAnsi="Arial" w:cs="Arial"/>
          <w:iCs/>
          <w:color w:val="000000"/>
          <w:sz w:val="22"/>
          <w:szCs w:val="22"/>
        </w:rPr>
        <w:t xml:space="preserve">, </w:t>
      </w:r>
      <w:hyperlink r:id="rId20" w:history="1">
        <w:r w:rsidR="0017149F" w:rsidRPr="009D306E">
          <w:rPr>
            <w:rStyle w:val="Hyperlink"/>
            <w:rFonts w:ascii="Arial" w:hAnsi="Arial" w:cs="Arial"/>
            <w:iCs/>
            <w:sz w:val="22"/>
            <w:szCs w:val="22"/>
          </w:rPr>
          <w:t>Facebook</w:t>
        </w:r>
      </w:hyperlink>
      <w:r w:rsidR="0017149F" w:rsidRPr="009D306E">
        <w:rPr>
          <w:rFonts w:ascii="Arial" w:hAnsi="Arial" w:cs="Arial"/>
          <w:iCs/>
          <w:color w:val="000000"/>
          <w:sz w:val="22"/>
          <w:szCs w:val="22"/>
        </w:rPr>
        <w:t>,</w:t>
      </w:r>
      <w:r w:rsidR="0017149F">
        <w:rPr>
          <w:rFonts w:ascii="Arial" w:hAnsi="Arial" w:cs="Arial"/>
          <w:iCs/>
          <w:color w:val="000000"/>
          <w:sz w:val="22"/>
          <w:szCs w:val="22"/>
        </w:rPr>
        <w:t xml:space="preserve"> </w:t>
      </w:r>
      <w:hyperlink r:id="rId21" w:history="1">
        <w:r w:rsidR="0017149F" w:rsidRPr="0017149F">
          <w:rPr>
            <w:rStyle w:val="Hyperlink"/>
            <w:rFonts w:ascii="Arial" w:hAnsi="Arial" w:cs="Arial"/>
            <w:iCs/>
            <w:sz w:val="22"/>
            <w:szCs w:val="22"/>
          </w:rPr>
          <w:t>Twitter</w:t>
        </w:r>
      </w:hyperlink>
      <w:r w:rsidR="0017149F">
        <w:rPr>
          <w:rFonts w:ascii="Arial" w:hAnsi="Arial" w:cs="Arial"/>
          <w:iCs/>
          <w:color w:val="000000"/>
          <w:sz w:val="22"/>
          <w:szCs w:val="22"/>
        </w:rPr>
        <w:t xml:space="preserve"> and </w:t>
      </w:r>
      <w:hyperlink r:id="rId22" w:history="1">
        <w:r w:rsidR="0017149F" w:rsidRPr="0017149F">
          <w:rPr>
            <w:rStyle w:val="Hyperlink"/>
            <w:rFonts w:ascii="Arial" w:hAnsi="Arial" w:cs="Arial"/>
            <w:iCs/>
            <w:sz w:val="22"/>
            <w:szCs w:val="22"/>
          </w:rPr>
          <w:t>Instagram</w:t>
        </w:r>
      </w:hyperlink>
      <w:r w:rsidR="009D306E">
        <w:rPr>
          <w:rFonts w:ascii="Arial" w:hAnsi="Arial" w:cs="Arial"/>
          <w:iCs/>
          <w:color w:val="000000"/>
          <w:sz w:val="22"/>
          <w:szCs w:val="22"/>
        </w:rPr>
        <w:t>!</w:t>
      </w:r>
    </w:p>
    <w:p w14:paraId="4AFABD43" w14:textId="4D433DE3" w:rsidR="00F01C59" w:rsidRDefault="00F01C59" w:rsidP="007C69E3">
      <w:pPr>
        <w:rPr>
          <w:rFonts w:ascii="Roboto" w:hAnsi="Roboto"/>
          <w:color w:val="71777D"/>
          <w:sz w:val="20"/>
          <w:shd w:val="clear" w:color="auto" w:fill="FFFFFF"/>
        </w:rPr>
      </w:pPr>
    </w:p>
    <w:sectPr w:rsidR="00F01C59" w:rsidSect="005B77F6">
      <w:headerReference w:type="even" r:id="rId23"/>
      <w:headerReference w:type="default" r:id="rId24"/>
      <w:footerReference w:type="even" r:id="rId25"/>
      <w:footerReference w:type="default" r:id="rId26"/>
      <w:headerReference w:type="first" r:id="rId27"/>
      <w:footerReference w:type="first" r:id="rId28"/>
      <w:pgSz w:w="12240" w:h="20160" w:code="5"/>
      <w:pgMar w:top="567" w:right="616" w:bottom="567" w:left="709" w:header="284"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3A678" w14:textId="77777777" w:rsidR="00043631" w:rsidRDefault="00043631">
      <w:r>
        <w:separator/>
      </w:r>
    </w:p>
  </w:endnote>
  <w:endnote w:type="continuationSeparator" w:id="0">
    <w:p w14:paraId="7C0D61E2" w14:textId="77777777" w:rsidR="00043631" w:rsidRDefault="00043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SKTimes">
    <w:altName w:val="Calibri"/>
    <w:charset w:val="4D"/>
    <w:family w:val="auto"/>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88CC1" w14:textId="77777777" w:rsidR="00FC0A83" w:rsidRDefault="00FC0A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25B93" w14:textId="77777777" w:rsidR="00FC0A83" w:rsidRDefault="00FC0A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5B363" w14:textId="77777777" w:rsidR="00FC0A83" w:rsidRDefault="00FC0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82EFA" w14:textId="77777777" w:rsidR="00043631" w:rsidRDefault="00043631">
      <w:r>
        <w:separator/>
      </w:r>
    </w:p>
  </w:footnote>
  <w:footnote w:type="continuationSeparator" w:id="0">
    <w:p w14:paraId="5C6D10AE" w14:textId="77777777" w:rsidR="00043631" w:rsidRDefault="00043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A6F27" w14:textId="77777777" w:rsidR="00FC0A83" w:rsidRDefault="00FC0A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082B6" w14:textId="74341E8E" w:rsidR="00FC0A83" w:rsidRDefault="00FC0A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506F4" w14:textId="77777777" w:rsidR="00FC0A83" w:rsidRDefault="00FC0A8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6286A"/>
    <w:multiLevelType w:val="hybridMultilevel"/>
    <w:tmpl w:val="6554A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BE430E"/>
    <w:multiLevelType w:val="singleLevel"/>
    <w:tmpl w:val="165AB7C4"/>
    <w:lvl w:ilvl="0">
      <w:start w:val="1"/>
      <w:numFmt w:val="bullet"/>
      <w:lvlText w:val=""/>
      <w:lvlJc w:val="left"/>
      <w:pPr>
        <w:tabs>
          <w:tab w:val="num" w:pos="360"/>
        </w:tabs>
        <w:ind w:left="360" w:hanging="360"/>
      </w:pPr>
      <w:rPr>
        <w:rFonts w:ascii="Symbol" w:hAnsi="Symbol" w:hint="default"/>
        <w:sz w:val="20"/>
      </w:rPr>
    </w:lvl>
  </w:abstractNum>
  <w:abstractNum w:abstractNumId="3" w15:restartNumberingAfterBreak="0">
    <w:nsid w:val="0AF03E2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BC072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853D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032205"/>
    <w:multiLevelType w:val="hybridMultilevel"/>
    <w:tmpl w:val="87C2B5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4D57060"/>
    <w:multiLevelType w:val="hybridMultilevel"/>
    <w:tmpl w:val="BDBA38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65A40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0F7F8A"/>
    <w:multiLevelType w:val="hybridMultilevel"/>
    <w:tmpl w:val="63B69B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6007D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7B5FCA"/>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BBF7F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C1C71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D6A0A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4011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1D621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41726D5"/>
    <w:multiLevelType w:val="hybridMultilevel"/>
    <w:tmpl w:val="01B026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3623910"/>
    <w:multiLevelType w:val="hybridMultilevel"/>
    <w:tmpl w:val="B0E61D86"/>
    <w:lvl w:ilvl="0" w:tplc="89087574">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2468A2"/>
    <w:multiLevelType w:val="hybridMultilevel"/>
    <w:tmpl w:val="DA8CB7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A962D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E7F25CC"/>
    <w:multiLevelType w:val="singleLevel"/>
    <w:tmpl w:val="165AB7C4"/>
    <w:lvl w:ilvl="0">
      <w:start w:val="1"/>
      <w:numFmt w:val="bullet"/>
      <w:lvlText w:val=""/>
      <w:lvlJc w:val="left"/>
      <w:pPr>
        <w:tabs>
          <w:tab w:val="num" w:pos="360"/>
        </w:tabs>
        <w:ind w:left="360" w:hanging="360"/>
      </w:pPr>
      <w:rPr>
        <w:rFonts w:ascii="Symbol" w:hAnsi="Symbol" w:hint="default"/>
        <w:sz w:val="20"/>
      </w:rPr>
    </w:lvl>
  </w:abstractNum>
  <w:abstractNum w:abstractNumId="22" w15:restartNumberingAfterBreak="0">
    <w:nsid w:val="526A6B07"/>
    <w:multiLevelType w:val="hybridMultilevel"/>
    <w:tmpl w:val="8E1898EA"/>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3" w15:restartNumberingAfterBreak="0">
    <w:nsid w:val="52A437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386D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7E6E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C004728"/>
    <w:multiLevelType w:val="hybridMultilevel"/>
    <w:tmpl w:val="3E14EF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C7A79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18566F5"/>
    <w:multiLevelType w:val="hybridMultilevel"/>
    <w:tmpl w:val="15D86B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69565D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2D528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6A55D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8355088"/>
    <w:multiLevelType w:val="hybridMultilevel"/>
    <w:tmpl w:val="955A2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6545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F3D16B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86971147">
    <w:abstractNumId w:val="0"/>
    <w:lvlOverride w:ilvl="0">
      <w:lvl w:ilvl="0">
        <w:start w:val="1"/>
        <w:numFmt w:val="bullet"/>
        <w:lvlText w:val=""/>
        <w:legacy w:legacy="1" w:legacySpace="0" w:legacyIndent="360"/>
        <w:lvlJc w:val="left"/>
        <w:pPr>
          <w:ind w:left="900" w:hanging="360"/>
        </w:pPr>
        <w:rPr>
          <w:rFonts w:ascii="Symbol" w:hAnsi="Symbol" w:hint="default"/>
        </w:rPr>
      </w:lvl>
    </w:lvlOverride>
  </w:num>
  <w:num w:numId="2" w16cid:durableId="1589653481">
    <w:abstractNumId w:val="0"/>
    <w:lvlOverride w:ilvl="0">
      <w:lvl w:ilvl="0">
        <w:start w:val="1"/>
        <w:numFmt w:val="bullet"/>
        <w:lvlText w:val=""/>
        <w:legacy w:legacy="1" w:legacySpace="0" w:legacyIndent="540"/>
        <w:lvlJc w:val="left"/>
        <w:pPr>
          <w:ind w:left="1080" w:hanging="540"/>
        </w:pPr>
        <w:rPr>
          <w:rFonts w:ascii="Symbol" w:hAnsi="Symbol" w:hint="default"/>
        </w:rPr>
      </w:lvl>
    </w:lvlOverride>
  </w:num>
  <w:num w:numId="3" w16cid:durableId="614295340">
    <w:abstractNumId w:val="11"/>
  </w:num>
  <w:num w:numId="4" w16cid:durableId="1031222713">
    <w:abstractNumId w:val="18"/>
  </w:num>
  <w:num w:numId="5" w16cid:durableId="1502114050">
    <w:abstractNumId w:val="3"/>
  </w:num>
  <w:num w:numId="6" w16cid:durableId="16066933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7596092">
    <w:abstractNumId w:val="28"/>
  </w:num>
  <w:num w:numId="8" w16cid:durableId="238027988">
    <w:abstractNumId w:val="34"/>
  </w:num>
  <w:num w:numId="9" w16cid:durableId="178738135">
    <w:abstractNumId w:val="10"/>
  </w:num>
  <w:num w:numId="10" w16cid:durableId="1903561294">
    <w:abstractNumId w:val="5"/>
  </w:num>
  <w:num w:numId="11" w16cid:durableId="1428380137">
    <w:abstractNumId w:val="24"/>
  </w:num>
  <w:num w:numId="12" w16cid:durableId="1544295030">
    <w:abstractNumId w:val="4"/>
  </w:num>
  <w:num w:numId="13" w16cid:durableId="1074085489">
    <w:abstractNumId w:val="27"/>
  </w:num>
  <w:num w:numId="14" w16cid:durableId="667830324">
    <w:abstractNumId w:val="23"/>
  </w:num>
  <w:num w:numId="15" w16cid:durableId="917134050">
    <w:abstractNumId w:val="31"/>
  </w:num>
  <w:num w:numId="16" w16cid:durableId="370886709">
    <w:abstractNumId w:val="16"/>
  </w:num>
  <w:num w:numId="17" w16cid:durableId="31349976">
    <w:abstractNumId w:val="13"/>
  </w:num>
  <w:num w:numId="18" w16cid:durableId="900364283">
    <w:abstractNumId w:val="33"/>
  </w:num>
  <w:num w:numId="19" w16cid:durableId="2107728718">
    <w:abstractNumId w:val="25"/>
  </w:num>
  <w:num w:numId="20" w16cid:durableId="60561359">
    <w:abstractNumId w:val="15"/>
  </w:num>
  <w:num w:numId="21" w16cid:durableId="213465196">
    <w:abstractNumId w:val="14"/>
  </w:num>
  <w:num w:numId="22" w16cid:durableId="1064257831">
    <w:abstractNumId w:val="8"/>
  </w:num>
  <w:num w:numId="23" w16cid:durableId="1060060021">
    <w:abstractNumId w:val="30"/>
  </w:num>
  <w:num w:numId="24" w16cid:durableId="2049332925">
    <w:abstractNumId w:val="12"/>
  </w:num>
  <w:num w:numId="25" w16cid:durableId="225847034">
    <w:abstractNumId w:val="29"/>
  </w:num>
  <w:num w:numId="26" w16cid:durableId="1678537175">
    <w:abstractNumId w:val="20"/>
  </w:num>
  <w:num w:numId="27" w16cid:durableId="95682966">
    <w:abstractNumId w:val="21"/>
  </w:num>
  <w:num w:numId="28" w16cid:durableId="1986740954">
    <w:abstractNumId w:val="2"/>
  </w:num>
  <w:num w:numId="29" w16cid:durableId="429473655">
    <w:abstractNumId w:val="22"/>
  </w:num>
  <w:num w:numId="30" w16cid:durableId="205483632">
    <w:abstractNumId w:val="19"/>
  </w:num>
  <w:num w:numId="31" w16cid:durableId="2144231736">
    <w:abstractNumId w:val="6"/>
  </w:num>
  <w:num w:numId="32" w16cid:durableId="147865031">
    <w:abstractNumId w:val="1"/>
  </w:num>
  <w:num w:numId="33" w16cid:durableId="1385525697">
    <w:abstractNumId w:val="17"/>
  </w:num>
  <w:num w:numId="34" w16cid:durableId="363792126">
    <w:abstractNumId w:val="26"/>
  </w:num>
  <w:num w:numId="35" w16cid:durableId="1323894108">
    <w:abstractNumId w:val="9"/>
  </w:num>
  <w:num w:numId="36" w16cid:durableId="359623453">
    <w:abstractNumId w:val="7"/>
  </w:num>
  <w:num w:numId="37" w16cid:durableId="82124099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93C"/>
    <w:rsid w:val="0000599E"/>
    <w:rsid w:val="00006F77"/>
    <w:rsid w:val="0001196D"/>
    <w:rsid w:val="00011CCE"/>
    <w:rsid w:val="00012BDF"/>
    <w:rsid w:val="0001569B"/>
    <w:rsid w:val="0002061D"/>
    <w:rsid w:val="00030A1D"/>
    <w:rsid w:val="000325CC"/>
    <w:rsid w:val="000341B7"/>
    <w:rsid w:val="00036B68"/>
    <w:rsid w:val="000406C9"/>
    <w:rsid w:val="00043631"/>
    <w:rsid w:val="00046CF1"/>
    <w:rsid w:val="0005093C"/>
    <w:rsid w:val="000561BD"/>
    <w:rsid w:val="000570BC"/>
    <w:rsid w:val="000701A4"/>
    <w:rsid w:val="00071AF1"/>
    <w:rsid w:val="000723AD"/>
    <w:rsid w:val="000730D8"/>
    <w:rsid w:val="000746B0"/>
    <w:rsid w:val="00090069"/>
    <w:rsid w:val="00092454"/>
    <w:rsid w:val="00094E3D"/>
    <w:rsid w:val="000B1421"/>
    <w:rsid w:val="000C05D6"/>
    <w:rsid w:val="000C39A8"/>
    <w:rsid w:val="000D0C11"/>
    <w:rsid w:val="000D1A0E"/>
    <w:rsid w:val="000D4246"/>
    <w:rsid w:val="000E3E9A"/>
    <w:rsid w:val="000E71A1"/>
    <w:rsid w:val="000F26C2"/>
    <w:rsid w:val="000F2C36"/>
    <w:rsid w:val="000F2C70"/>
    <w:rsid w:val="000F5EAE"/>
    <w:rsid w:val="00100E5B"/>
    <w:rsid w:val="00101A33"/>
    <w:rsid w:val="001024C2"/>
    <w:rsid w:val="00105EBF"/>
    <w:rsid w:val="0010643E"/>
    <w:rsid w:val="001079FF"/>
    <w:rsid w:val="00110392"/>
    <w:rsid w:val="00112854"/>
    <w:rsid w:val="0011301D"/>
    <w:rsid w:val="00116957"/>
    <w:rsid w:val="00124A8E"/>
    <w:rsid w:val="001256D2"/>
    <w:rsid w:val="00141D47"/>
    <w:rsid w:val="00154EBF"/>
    <w:rsid w:val="00161CCD"/>
    <w:rsid w:val="001679B7"/>
    <w:rsid w:val="00167E18"/>
    <w:rsid w:val="0017149F"/>
    <w:rsid w:val="00171E31"/>
    <w:rsid w:val="001728CF"/>
    <w:rsid w:val="00175ECC"/>
    <w:rsid w:val="00177672"/>
    <w:rsid w:val="00181340"/>
    <w:rsid w:val="00181BE4"/>
    <w:rsid w:val="00182AC3"/>
    <w:rsid w:val="00182CB4"/>
    <w:rsid w:val="00187875"/>
    <w:rsid w:val="00194278"/>
    <w:rsid w:val="001A33E5"/>
    <w:rsid w:val="001B02F9"/>
    <w:rsid w:val="001B57C8"/>
    <w:rsid w:val="001C0E94"/>
    <w:rsid w:val="001C1485"/>
    <w:rsid w:val="001C28B1"/>
    <w:rsid w:val="001C349C"/>
    <w:rsid w:val="001C68F1"/>
    <w:rsid w:val="001C6D32"/>
    <w:rsid w:val="001D54C8"/>
    <w:rsid w:val="001D5C98"/>
    <w:rsid w:val="001E3A79"/>
    <w:rsid w:val="001E60BF"/>
    <w:rsid w:val="001E6962"/>
    <w:rsid w:val="001F02B6"/>
    <w:rsid w:val="001F0997"/>
    <w:rsid w:val="001F4F36"/>
    <w:rsid w:val="001F7E74"/>
    <w:rsid w:val="00201FDF"/>
    <w:rsid w:val="00202257"/>
    <w:rsid w:val="00204A82"/>
    <w:rsid w:val="002057C3"/>
    <w:rsid w:val="00211E80"/>
    <w:rsid w:val="00215534"/>
    <w:rsid w:val="00220DF7"/>
    <w:rsid w:val="002325E7"/>
    <w:rsid w:val="00237B3A"/>
    <w:rsid w:val="002600A3"/>
    <w:rsid w:val="00266D49"/>
    <w:rsid w:val="00270CBA"/>
    <w:rsid w:val="00271BF9"/>
    <w:rsid w:val="00273F1C"/>
    <w:rsid w:val="00277D00"/>
    <w:rsid w:val="002805E8"/>
    <w:rsid w:val="00282770"/>
    <w:rsid w:val="00297663"/>
    <w:rsid w:val="002A1D93"/>
    <w:rsid w:val="002A1FCC"/>
    <w:rsid w:val="002A75DB"/>
    <w:rsid w:val="002B2309"/>
    <w:rsid w:val="002B5F51"/>
    <w:rsid w:val="002B73DA"/>
    <w:rsid w:val="002C29E4"/>
    <w:rsid w:val="002C2C0A"/>
    <w:rsid w:val="002C3451"/>
    <w:rsid w:val="002C4E12"/>
    <w:rsid w:val="002C5454"/>
    <w:rsid w:val="002C5D36"/>
    <w:rsid w:val="002D7A83"/>
    <w:rsid w:val="002E0589"/>
    <w:rsid w:val="002E2894"/>
    <w:rsid w:val="002E3C29"/>
    <w:rsid w:val="002F1CEF"/>
    <w:rsid w:val="002F4F58"/>
    <w:rsid w:val="002F53B3"/>
    <w:rsid w:val="002F56A5"/>
    <w:rsid w:val="002F625E"/>
    <w:rsid w:val="003035D5"/>
    <w:rsid w:val="00311743"/>
    <w:rsid w:val="00315A65"/>
    <w:rsid w:val="003239FA"/>
    <w:rsid w:val="00326797"/>
    <w:rsid w:val="00332380"/>
    <w:rsid w:val="0034158D"/>
    <w:rsid w:val="0034555B"/>
    <w:rsid w:val="003529EF"/>
    <w:rsid w:val="00353CED"/>
    <w:rsid w:val="0036132F"/>
    <w:rsid w:val="003619EA"/>
    <w:rsid w:val="00362537"/>
    <w:rsid w:val="0036494A"/>
    <w:rsid w:val="00367588"/>
    <w:rsid w:val="00385D70"/>
    <w:rsid w:val="003908E6"/>
    <w:rsid w:val="003A263C"/>
    <w:rsid w:val="003A70E9"/>
    <w:rsid w:val="003B0231"/>
    <w:rsid w:val="003B6D15"/>
    <w:rsid w:val="003B6ECE"/>
    <w:rsid w:val="003C2364"/>
    <w:rsid w:val="003D113A"/>
    <w:rsid w:val="003D3418"/>
    <w:rsid w:val="003D7395"/>
    <w:rsid w:val="003E3BAE"/>
    <w:rsid w:val="003E58F2"/>
    <w:rsid w:val="00400E18"/>
    <w:rsid w:val="0040154E"/>
    <w:rsid w:val="004021C2"/>
    <w:rsid w:val="00403F93"/>
    <w:rsid w:val="00417241"/>
    <w:rsid w:val="004206C6"/>
    <w:rsid w:val="00427425"/>
    <w:rsid w:val="00436EF0"/>
    <w:rsid w:val="00451E2D"/>
    <w:rsid w:val="00456611"/>
    <w:rsid w:val="00456E2B"/>
    <w:rsid w:val="00457529"/>
    <w:rsid w:val="004604B5"/>
    <w:rsid w:val="00461C2E"/>
    <w:rsid w:val="00463BF8"/>
    <w:rsid w:val="004730B1"/>
    <w:rsid w:val="00476F90"/>
    <w:rsid w:val="004876A7"/>
    <w:rsid w:val="00489BF7"/>
    <w:rsid w:val="00492376"/>
    <w:rsid w:val="0049363D"/>
    <w:rsid w:val="00496E58"/>
    <w:rsid w:val="004A5FEB"/>
    <w:rsid w:val="004C37FF"/>
    <w:rsid w:val="004C74AE"/>
    <w:rsid w:val="004D1D46"/>
    <w:rsid w:val="004D4D2F"/>
    <w:rsid w:val="004D7F88"/>
    <w:rsid w:val="004E18F3"/>
    <w:rsid w:val="004E3FB4"/>
    <w:rsid w:val="004E4517"/>
    <w:rsid w:val="00500085"/>
    <w:rsid w:val="005021C7"/>
    <w:rsid w:val="00511A84"/>
    <w:rsid w:val="00512566"/>
    <w:rsid w:val="00512831"/>
    <w:rsid w:val="0051614E"/>
    <w:rsid w:val="00517415"/>
    <w:rsid w:val="00525D50"/>
    <w:rsid w:val="0053170C"/>
    <w:rsid w:val="00547BEF"/>
    <w:rsid w:val="00551C7D"/>
    <w:rsid w:val="005535B2"/>
    <w:rsid w:val="005542FD"/>
    <w:rsid w:val="0055431C"/>
    <w:rsid w:val="00556BA8"/>
    <w:rsid w:val="005734C6"/>
    <w:rsid w:val="00580DA3"/>
    <w:rsid w:val="00585AD2"/>
    <w:rsid w:val="00591D6F"/>
    <w:rsid w:val="00594C27"/>
    <w:rsid w:val="005951F3"/>
    <w:rsid w:val="00597F5C"/>
    <w:rsid w:val="005A067B"/>
    <w:rsid w:val="005A2547"/>
    <w:rsid w:val="005A4810"/>
    <w:rsid w:val="005A764F"/>
    <w:rsid w:val="005B0415"/>
    <w:rsid w:val="005B1380"/>
    <w:rsid w:val="005B41FC"/>
    <w:rsid w:val="005B77F6"/>
    <w:rsid w:val="005D082C"/>
    <w:rsid w:val="005D0A78"/>
    <w:rsid w:val="005D14ED"/>
    <w:rsid w:val="005D5EDC"/>
    <w:rsid w:val="005E317F"/>
    <w:rsid w:val="005E3965"/>
    <w:rsid w:val="005F5CE9"/>
    <w:rsid w:val="005F6821"/>
    <w:rsid w:val="00600C8A"/>
    <w:rsid w:val="006026C2"/>
    <w:rsid w:val="00604C60"/>
    <w:rsid w:val="006057D6"/>
    <w:rsid w:val="00615E2E"/>
    <w:rsid w:val="00617A73"/>
    <w:rsid w:val="0062492E"/>
    <w:rsid w:val="00630B15"/>
    <w:rsid w:val="00637911"/>
    <w:rsid w:val="00637C80"/>
    <w:rsid w:val="00640B2F"/>
    <w:rsid w:val="006438CA"/>
    <w:rsid w:val="0064506B"/>
    <w:rsid w:val="006502D3"/>
    <w:rsid w:val="006508C7"/>
    <w:rsid w:val="00651E41"/>
    <w:rsid w:val="0066025A"/>
    <w:rsid w:val="00662354"/>
    <w:rsid w:val="00665D60"/>
    <w:rsid w:val="00675AA2"/>
    <w:rsid w:val="006771AC"/>
    <w:rsid w:val="00681D53"/>
    <w:rsid w:val="00684B46"/>
    <w:rsid w:val="0068538C"/>
    <w:rsid w:val="00687CE4"/>
    <w:rsid w:val="00687D01"/>
    <w:rsid w:val="006916D1"/>
    <w:rsid w:val="0069284E"/>
    <w:rsid w:val="006951CE"/>
    <w:rsid w:val="00696BB5"/>
    <w:rsid w:val="006971F6"/>
    <w:rsid w:val="006A2EBC"/>
    <w:rsid w:val="006B116A"/>
    <w:rsid w:val="006B1205"/>
    <w:rsid w:val="006B3D19"/>
    <w:rsid w:val="006B6B5E"/>
    <w:rsid w:val="006B6DF5"/>
    <w:rsid w:val="006C19FA"/>
    <w:rsid w:val="006C5986"/>
    <w:rsid w:val="006C62B5"/>
    <w:rsid w:val="006D6F45"/>
    <w:rsid w:val="006E38AA"/>
    <w:rsid w:val="006E6234"/>
    <w:rsid w:val="006E666D"/>
    <w:rsid w:val="006E6B2C"/>
    <w:rsid w:val="006F09C5"/>
    <w:rsid w:val="006F25C5"/>
    <w:rsid w:val="006F4790"/>
    <w:rsid w:val="00700986"/>
    <w:rsid w:val="00701009"/>
    <w:rsid w:val="00711A17"/>
    <w:rsid w:val="00714D11"/>
    <w:rsid w:val="00725DEF"/>
    <w:rsid w:val="007274D3"/>
    <w:rsid w:val="0073206D"/>
    <w:rsid w:val="00732EB4"/>
    <w:rsid w:val="00735120"/>
    <w:rsid w:val="00735200"/>
    <w:rsid w:val="00735967"/>
    <w:rsid w:val="00735CBE"/>
    <w:rsid w:val="00736095"/>
    <w:rsid w:val="00737A24"/>
    <w:rsid w:val="007433BD"/>
    <w:rsid w:val="00745E20"/>
    <w:rsid w:val="00747F08"/>
    <w:rsid w:val="007506B2"/>
    <w:rsid w:val="007534CE"/>
    <w:rsid w:val="00757F18"/>
    <w:rsid w:val="00760ECB"/>
    <w:rsid w:val="007624CF"/>
    <w:rsid w:val="00765C12"/>
    <w:rsid w:val="00770037"/>
    <w:rsid w:val="00773F25"/>
    <w:rsid w:val="007751BA"/>
    <w:rsid w:val="00776430"/>
    <w:rsid w:val="007816A2"/>
    <w:rsid w:val="00793AA1"/>
    <w:rsid w:val="00794D8D"/>
    <w:rsid w:val="007B31A4"/>
    <w:rsid w:val="007B379C"/>
    <w:rsid w:val="007B5F28"/>
    <w:rsid w:val="007B60ED"/>
    <w:rsid w:val="007B6BA2"/>
    <w:rsid w:val="007C22FF"/>
    <w:rsid w:val="007C282F"/>
    <w:rsid w:val="007C69E3"/>
    <w:rsid w:val="007C7C72"/>
    <w:rsid w:val="007D0237"/>
    <w:rsid w:val="007D1799"/>
    <w:rsid w:val="007D29B7"/>
    <w:rsid w:val="007D6D90"/>
    <w:rsid w:val="007E3CBC"/>
    <w:rsid w:val="007E47F5"/>
    <w:rsid w:val="007E5F99"/>
    <w:rsid w:val="007E60CF"/>
    <w:rsid w:val="007F0D66"/>
    <w:rsid w:val="007F1447"/>
    <w:rsid w:val="007F2DE8"/>
    <w:rsid w:val="007F5288"/>
    <w:rsid w:val="007F5E98"/>
    <w:rsid w:val="008030A5"/>
    <w:rsid w:val="00807436"/>
    <w:rsid w:val="00814B8C"/>
    <w:rsid w:val="00817286"/>
    <w:rsid w:val="00821308"/>
    <w:rsid w:val="00821E2D"/>
    <w:rsid w:val="0082476B"/>
    <w:rsid w:val="00831EFE"/>
    <w:rsid w:val="00834ADF"/>
    <w:rsid w:val="0084754F"/>
    <w:rsid w:val="00852B66"/>
    <w:rsid w:val="0085350A"/>
    <w:rsid w:val="00855CEC"/>
    <w:rsid w:val="008569ED"/>
    <w:rsid w:val="0085782F"/>
    <w:rsid w:val="00862EA8"/>
    <w:rsid w:val="0087423D"/>
    <w:rsid w:val="00883684"/>
    <w:rsid w:val="00893780"/>
    <w:rsid w:val="00895991"/>
    <w:rsid w:val="008A614A"/>
    <w:rsid w:val="008A629C"/>
    <w:rsid w:val="008A62A0"/>
    <w:rsid w:val="008A7AE2"/>
    <w:rsid w:val="008B01E7"/>
    <w:rsid w:val="008B19AA"/>
    <w:rsid w:val="008B269F"/>
    <w:rsid w:val="008B3B4D"/>
    <w:rsid w:val="008B4583"/>
    <w:rsid w:val="008B592D"/>
    <w:rsid w:val="008B5B1A"/>
    <w:rsid w:val="008C0F34"/>
    <w:rsid w:val="008C3CDB"/>
    <w:rsid w:val="008C3CE6"/>
    <w:rsid w:val="008C40CB"/>
    <w:rsid w:val="008D27A7"/>
    <w:rsid w:val="008D3379"/>
    <w:rsid w:val="008E11F6"/>
    <w:rsid w:val="008E2F27"/>
    <w:rsid w:val="008E3829"/>
    <w:rsid w:val="008E3EF9"/>
    <w:rsid w:val="008E7F4B"/>
    <w:rsid w:val="008F0577"/>
    <w:rsid w:val="008F16AF"/>
    <w:rsid w:val="008F2CB1"/>
    <w:rsid w:val="008F3178"/>
    <w:rsid w:val="008F758F"/>
    <w:rsid w:val="009022B4"/>
    <w:rsid w:val="0091297C"/>
    <w:rsid w:val="0093045E"/>
    <w:rsid w:val="00934FB0"/>
    <w:rsid w:val="00942256"/>
    <w:rsid w:val="00957197"/>
    <w:rsid w:val="0095754C"/>
    <w:rsid w:val="009628BC"/>
    <w:rsid w:val="00962DDE"/>
    <w:rsid w:val="00976593"/>
    <w:rsid w:val="00982598"/>
    <w:rsid w:val="00983D72"/>
    <w:rsid w:val="00984520"/>
    <w:rsid w:val="00985894"/>
    <w:rsid w:val="009900E4"/>
    <w:rsid w:val="00997886"/>
    <w:rsid w:val="009A39BB"/>
    <w:rsid w:val="009B29BB"/>
    <w:rsid w:val="009B6E5E"/>
    <w:rsid w:val="009B76EB"/>
    <w:rsid w:val="009D23CF"/>
    <w:rsid w:val="009D306E"/>
    <w:rsid w:val="009D3A31"/>
    <w:rsid w:val="009E5B02"/>
    <w:rsid w:val="009E796C"/>
    <w:rsid w:val="009E7C3D"/>
    <w:rsid w:val="009F627E"/>
    <w:rsid w:val="00A03FC0"/>
    <w:rsid w:val="00A0451B"/>
    <w:rsid w:val="00A076CB"/>
    <w:rsid w:val="00A107AD"/>
    <w:rsid w:val="00A12BB0"/>
    <w:rsid w:val="00A13951"/>
    <w:rsid w:val="00A140B3"/>
    <w:rsid w:val="00A15225"/>
    <w:rsid w:val="00A245BE"/>
    <w:rsid w:val="00A25F47"/>
    <w:rsid w:val="00A26325"/>
    <w:rsid w:val="00A26412"/>
    <w:rsid w:val="00A273CF"/>
    <w:rsid w:val="00A33213"/>
    <w:rsid w:val="00A33270"/>
    <w:rsid w:val="00A44963"/>
    <w:rsid w:val="00A45DD6"/>
    <w:rsid w:val="00A47E8D"/>
    <w:rsid w:val="00A50A8E"/>
    <w:rsid w:val="00A518B9"/>
    <w:rsid w:val="00A54746"/>
    <w:rsid w:val="00A5753F"/>
    <w:rsid w:val="00A57551"/>
    <w:rsid w:val="00A60E88"/>
    <w:rsid w:val="00A610AD"/>
    <w:rsid w:val="00A702D5"/>
    <w:rsid w:val="00A70AEC"/>
    <w:rsid w:val="00A75B0B"/>
    <w:rsid w:val="00A7692F"/>
    <w:rsid w:val="00A900DF"/>
    <w:rsid w:val="00A90DC2"/>
    <w:rsid w:val="00A915DB"/>
    <w:rsid w:val="00A9392E"/>
    <w:rsid w:val="00A97B67"/>
    <w:rsid w:val="00AA2A50"/>
    <w:rsid w:val="00AB73C4"/>
    <w:rsid w:val="00AB76E7"/>
    <w:rsid w:val="00AC0FBA"/>
    <w:rsid w:val="00AC1639"/>
    <w:rsid w:val="00AC1B92"/>
    <w:rsid w:val="00AC3A3F"/>
    <w:rsid w:val="00AC44DD"/>
    <w:rsid w:val="00AC4A7D"/>
    <w:rsid w:val="00AC4AF4"/>
    <w:rsid w:val="00AC6AEE"/>
    <w:rsid w:val="00AC71E2"/>
    <w:rsid w:val="00AC7CC9"/>
    <w:rsid w:val="00AD08C6"/>
    <w:rsid w:val="00AD2024"/>
    <w:rsid w:val="00AD439D"/>
    <w:rsid w:val="00AE14AA"/>
    <w:rsid w:val="00AE1F4F"/>
    <w:rsid w:val="00AF1BDF"/>
    <w:rsid w:val="00AF22F2"/>
    <w:rsid w:val="00AF2648"/>
    <w:rsid w:val="00B016D4"/>
    <w:rsid w:val="00B04598"/>
    <w:rsid w:val="00B11366"/>
    <w:rsid w:val="00B13366"/>
    <w:rsid w:val="00B21117"/>
    <w:rsid w:val="00B31736"/>
    <w:rsid w:val="00B3192C"/>
    <w:rsid w:val="00B31C0E"/>
    <w:rsid w:val="00B3200A"/>
    <w:rsid w:val="00B3461E"/>
    <w:rsid w:val="00B455CA"/>
    <w:rsid w:val="00B5211F"/>
    <w:rsid w:val="00B53394"/>
    <w:rsid w:val="00B5784E"/>
    <w:rsid w:val="00B57CE5"/>
    <w:rsid w:val="00B664BE"/>
    <w:rsid w:val="00B746D6"/>
    <w:rsid w:val="00B766F5"/>
    <w:rsid w:val="00B81DC3"/>
    <w:rsid w:val="00B84E09"/>
    <w:rsid w:val="00B9454C"/>
    <w:rsid w:val="00BA29E3"/>
    <w:rsid w:val="00BA6AF4"/>
    <w:rsid w:val="00BA6D6E"/>
    <w:rsid w:val="00BA6ED5"/>
    <w:rsid w:val="00BB25F2"/>
    <w:rsid w:val="00BC1CEF"/>
    <w:rsid w:val="00BC287E"/>
    <w:rsid w:val="00BC6E3C"/>
    <w:rsid w:val="00BC7CA6"/>
    <w:rsid w:val="00BD1047"/>
    <w:rsid w:val="00BD571C"/>
    <w:rsid w:val="00BE68C2"/>
    <w:rsid w:val="00BE7660"/>
    <w:rsid w:val="00BF0CCF"/>
    <w:rsid w:val="00BF144E"/>
    <w:rsid w:val="00BF35BC"/>
    <w:rsid w:val="00BF4688"/>
    <w:rsid w:val="00BF4B54"/>
    <w:rsid w:val="00BF6FA7"/>
    <w:rsid w:val="00C00E74"/>
    <w:rsid w:val="00C04815"/>
    <w:rsid w:val="00C064F1"/>
    <w:rsid w:val="00C0769C"/>
    <w:rsid w:val="00C12297"/>
    <w:rsid w:val="00C12782"/>
    <w:rsid w:val="00C16DC5"/>
    <w:rsid w:val="00C26047"/>
    <w:rsid w:val="00C2639E"/>
    <w:rsid w:val="00C311D6"/>
    <w:rsid w:val="00C37BC2"/>
    <w:rsid w:val="00C421F8"/>
    <w:rsid w:val="00C43EED"/>
    <w:rsid w:val="00C51FA0"/>
    <w:rsid w:val="00C5288A"/>
    <w:rsid w:val="00C5356F"/>
    <w:rsid w:val="00C6135B"/>
    <w:rsid w:val="00C618F6"/>
    <w:rsid w:val="00C70E5B"/>
    <w:rsid w:val="00C71989"/>
    <w:rsid w:val="00C76E37"/>
    <w:rsid w:val="00CA111F"/>
    <w:rsid w:val="00CB0EA5"/>
    <w:rsid w:val="00CB27BD"/>
    <w:rsid w:val="00CC413F"/>
    <w:rsid w:val="00CC424A"/>
    <w:rsid w:val="00CC48BC"/>
    <w:rsid w:val="00CC7D6E"/>
    <w:rsid w:val="00CE0F53"/>
    <w:rsid w:val="00CE16DE"/>
    <w:rsid w:val="00CE4B34"/>
    <w:rsid w:val="00CE7BEA"/>
    <w:rsid w:val="00CE7E02"/>
    <w:rsid w:val="00CF0599"/>
    <w:rsid w:val="00CF25B7"/>
    <w:rsid w:val="00CF57E4"/>
    <w:rsid w:val="00D00214"/>
    <w:rsid w:val="00D02BA1"/>
    <w:rsid w:val="00D04548"/>
    <w:rsid w:val="00D10E16"/>
    <w:rsid w:val="00D115A8"/>
    <w:rsid w:val="00D11A74"/>
    <w:rsid w:val="00D16D22"/>
    <w:rsid w:val="00D21CF7"/>
    <w:rsid w:val="00D310DA"/>
    <w:rsid w:val="00D372A1"/>
    <w:rsid w:val="00D40086"/>
    <w:rsid w:val="00D42B84"/>
    <w:rsid w:val="00D43980"/>
    <w:rsid w:val="00D44660"/>
    <w:rsid w:val="00D45E38"/>
    <w:rsid w:val="00D46821"/>
    <w:rsid w:val="00D46CEA"/>
    <w:rsid w:val="00D46E7F"/>
    <w:rsid w:val="00D46F49"/>
    <w:rsid w:val="00D5312B"/>
    <w:rsid w:val="00D56F63"/>
    <w:rsid w:val="00D63315"/>
    <w:rsid w:val="00D709D7"/>
    <w:rsid w:val="00D76F39"/>
    <w:rsid w:val="00DA68BE"/>
    <w:rsid w:val="00DB029E"/>
    <w:rsid w:val="00DB37B5"/>
    <w:rsid w:val="00DB39F4"/>
    <w:rsid w:val="00DB6528"/>
    <w:rsid w:val="00DB7C5E"/>
    <w:rsid w:val="00DC1FBF"/>
    <w:rsid w:val="00DC30AE"/>
    <w:rsid w:val="00DD0CAA"/>
    <w:rsid w:val="00DD1472"/>
    <w:rsid w:val="00DD3CC0"/>
    <w:rsid w:val="00DD476B"/>
    <w:rsid w:val="00DD757F"/>
    <w:rsid w:val="00DE25F8"/>
    <w:rsid w:val="00DE2F90"/>
    <w:rsid w:val="00DE6BD4"/>
    <w:rsid w:val="00DF1351"/>
    <w:rsid w:val="00DF45CF"/>
    <w:rsid w:val="00DF51D9"/>
    <w:rsid w:val="00DF73B6"/>
    <w:rsid w:val="00E10B34"/>
    <w:rsid w:val="00E11797"/>
    <w:rsid w:val="00E1296D"/>
    <w:rsid w:val="00E149C5"/>
    <w:rsid w:val="00E14F96"/>
    <w:rsid w:val="00E25324"/>
    <w:rsid w:val="00E35F64"/>
    <w:rsid w:val="00E40427"/>
    <w:rsid w:val="00E451FB"/>
    <w:rsid w:val="00E4798E"/>
    <w:rsid w:val="00E6105F"/>
    <w:rsid w:val="00E66AF8"/>
    <w:rsid w:val="00E72AF1"/>
    <w:rsid w:val="00E73736"/>
    <w:rsid w:val="00E754D1"/>
    <w:rsid w:val="00E7676B"/>
    <w:rsid w:val="00E80E27"/>
    <w:rsid w:val="00E82565"/>
    <w:rsid w:val="00E85EF7"/>
    <w:rsid w:val="00E864B0"/>
    <w:rsid w:val="00E86566"/>
    <w:rsid w:val="00EA0B45"/>
    <w:rsid w:val="00EA2BE6"/>
    <w:rsid w:val="00EA4751"/>
    <w:rsid w:val="00EB1BB3"/>
    <w:rsid w:val="00EB6A8E"/>
    <w:rsid w:val="00EB6E70"/>
    <w:rsid w:val="00EB7623"/>
    <w:rsid w:val="00EC23D7"/>
    <w:rsid w:val="00EC4F22"/>
    <w:rsid w:val="00ED0699"/>
    <w:rsid w:val="00ED418D"/>
    <w:rsid w:val="00EE04CC"/>
    <w:rsid w:val="00EE178E"/>
    <w:rsid w:val="00EE1CEF"/>
    <w:rsid w:val="00EE3E97"/>
    <w:rsid w:val="00EE61B5"/>
    <w:rsid w:val="00EF513B"/>
    <w:rsid w:val="00EF5920"/>
    <w:rsid w:val="00F01C59"/>
    <w:rsid w:val="00F0702A"/>
    <w:rsid w:val="00F07203"/>
    <w:rsid w:val="00F13774"/>
    <w:rsid w:val="00F17186"/>
    <w:rsid w:val="00F211A7"/>
    <w:rsid w:val="00F2244A"/>
    <w:rsid w:val="00F233CC"/>
    <w:rsid w:val="00F23F05"/>
    <w:rsid w:val="00F270F0"/>
    <w:rsid w:val="00F3035F"/>
    <w:rsid w:val="00F31B5B"/>
    <w:rsid w:val="00F33514"/>
    <w:rsid w:val="00F33B11"/>
    <w:rsid w:val="00F37DA9"/>
    <w:rsid w:val="00F42B32"/>
    <w:rsid w:val="00F45D53"/>
    <w:rsid w:val="00F52F5E"/>
    <w:rsid w:val="00F56B14"/>
    <w:rsid w:val="00F579FB"/>
    <w:rsid w:val="00F6041C"/>
    <w:rsid w:val="00F613C5"/>
    <w:rsid w:val="00F621BD"/>
    <w:rsid w:val="00F628A7"/>
    <w:rsid w:val="00F631BB"/>
    <w:rsid w:val="00F76B6B"/>
    <w:rsid w:val="00F77B19"/>
    <w:rsid w:val="00F85ACE"/>
    <w:rsid w:val="00F9565A"/>
    <w:rsid w:val="00F956BE"/>
    <w:rsid w:val="00FA05F2"/>
    <w:rsid w:val="00FA15C6"/>
    <w:rsid w:val="00FA2041"/>
    <w:rsid w:val="00FA53C1"/>
    <w:rsid w:val="00FA61D0"/>
    <w:rsid w:val="00FB284C"/>
    <w:rsid w:val="00FB4F9C"/>
    <w:rsid w:val="00FB57D0"/>
    <w:rsid w:val="00FB6910"/>
    <w:rsid w:val="00FC0849"/>
    <w:rsid w:val="00FC0A83"/>
    <w:rsid w:val="00FC0F85"/>
    <w:rsid w:val="00FC44FE"/>
    <w:rsid w:val="00FC4845"/>
    <w:rsid w:val="00FD31D3"/>
    <w:rsid w:val="00FD7ECA"/>
    <w:rsid w:val="01D65B11"/>
    <w:rsid w:val="035293F9"/>
    <w:rsid w:val="03722B72"/>
    <w:rsid w:val="042BB4F7"/>
    <w:rsid w:val="04E2C649"/>
    <w:rsid w:val="05761C2F"/>
    <w:rsid w:val="066CF6D6"/>
    <w:rsid w:val="067E96AA"/>
    <w:rsid w:val="06CAAA6E"/>
    <w:rsid w:val="080EE546"/>
    <w:rsid w:val="08279692"/>
    <w:rsid w:val="0870839A"/>
    <w:rsid w:val="0894F9FC"/>
    <w:rsid w:val="0AC71768"/>
    <w:rsid w:val="0BB65482"/>
    <w:rsid w:val="0D190DB8"/>
    <w:rsid w:val="0F0B7486"/>
    <w:rsid w:val="0F83AF21"/>
    <w:rsid w:val="11123769"/>
    <w:rsid w:val="14DFE6F1"/>
    <w:rsid w:val="14FF3905"/>
    <w:rsid w:val="1537BB76"/>
    <w:rsid w:val="15581DEE"/>
    <w:rsid w:val="16C648F2"/>
    <w:rsid w:val="16D38BD7"/>
    <w:rsid w:val="17EBDEB4"/>
    <w:rsid w:val="18621953"/>
    <w:rsid w:val="18B861DB"/>
    <w:rsid w:val="1982CEAC"/>
    <w:rsid w:val="19AAD5BA"/>
    <w:rsid w:val="19FDE9B4"/>
    <w:rsid w:val="1A1999F2"/>
    <w:rsid w:val="1A866B39"/>
    <w:rsid w:val="1AD8390E"/>
    <w:rsid w:val="1B3CE7CF"/>
    <w:rsid w:val="1C234DD9"/>
    <w:rsid w:val="1C9702F7"/>
    <w:rsid w:val="1D671F31"/>
    <w:rsid w:val="1FC28B0D"/>
    <w:rsid w:val="20EA7842"/>
    <w:rsid w:val="2128447D"/>
    <w:rsid w:val="21482B8B"/>
    <w:rsid w:val="22723FA3"/>
    <w:rsid w:val="23D85D15"/>
    <w:rsid w:val="24672503"/>
    <w:rsid w:val="25103E85"/>
    <w:rsid w:val="252470EE"/>
    <w:rsid w:val="256C2D84"/>
    <w:rsid w:val="25A1B338"/>
    <w:rsid w:val="263A9144"/>
    <w:rsid w:val="267918D4"/>
    <w:rsid w:val="2982FB40"/>
    <w:rsid w:val="2AD2834D"/>
    <w:rsid w:val="2C6AF724"/>
    <w:rsid w:val="2D60DEAB"/>
    <w:rsid w:val="2D6AD381"/>
    <w:rsid w:val="2DDF99E2"/>
    <w:rsid w:val="2DE6F233"/>
    <w:rsid w:val="2DFCA7DE"/>
    <w:rsid w:val="2E06C785"/>
    <w:rsid w:val="2EF425BB"/>
    <w:rsid w:val="2F1BC263"/>
    <w:rsid w:val="2F98783F"/>
    <w:rsid w:val="3019D8C0"/>
    <w:rsid w:val="322A2C74"/>
    <w:rsid w:val="3238B6FF"/>
    <w:rsid w:val="32B12911"/>
    <w:rsid w:val="34866E1F"/>
    <w:rsid w:val="37162C16"/>
    <w:rsid w:val="37A38A24"/>
    <w:rsid w:val="37D99479"/>
    <w:rsid w:val="385D7DC1"/>
    <w:rsid w:val="3886EAC4"/>
    <w:rsid w:val="393DD51F"/>
    <w:rsid w:val="396578DA"/>
    <w:rsid w:val="3965EF42"/>
    <w:rsid w:val="3A062B1F"/>
    <w:rsid w:val="3A4A2595"/>
    <w:rsid w:val="3B339B44"/>
    <w:rsid w:val="3B8D4D63"/>
    <w:rsid w:val="3BCCA720"/>
    <w:rsid w:val="3DF355FE"/>
    <w:rsid w:val="3EED8128"/>
    <w:rsid w:val="3F068E9B"/>
    <w:rsid w:val="3F0AE550"/>
    <w:rsid w:val="3FC0A936"/>
    <w:rsid w:val="4096B2D0"/>
    <w:rsid w:val="4163A8E8"/>
    <w:rsid w:val="417BFAE8"/>
    <w:rsid w:val="41A39E20"/>
    <w:rsid w:val="41FC8EE7"/>
    <w:rsid w:val="42328331"/>
    <w:rsid w:val="433CDB0D"/>
    <w:rsid w:val="43AE1A75"/>
    <w:rsid w:val="43D9FFBE"/>
    <w:rsid w:val="43DE5673"/>
    <w:rsid w:val="44941A59"/>
    <w:rsid w:val="45342FA9"/>
    <w:rsid w:val="45A0870E"/>
    <w:rsid w:val="45DAF66C"/>
    <w:rsid w:val="46AAD8EC"/>
    <w:rsid w:val="46B2DC99"/>
    <w:rsid w:val="4705F454"/>
    <w:rsid w:val="47BD3793"/>
    <w:rsid w:val="481D1FE1"/>
    <w:rsid w:val="493A37DB"/>
    <w:rsid w:val="494E631F"/>
    <w:rsid w:val="4A0F8E52"/>
    <w:rsid w:val="4A3D9516"/>
    <w:rsid w:val="4A56F633"/>
    <w:rsid w:val="4B9F2087"/>
    <w:rsid w:val="4E1860E8"/>
    <w:rsid w:val="50ACD69A"/>
    <w:rsid w:val="50B16796"/>
    <w:rsid w:val="5154A037"/>
    <w:rsid w:val="51D885E4"/>
    <w:rsid w:val="521AA037"/>
    <w:rsid w:val="52509481"/>
    <w:rsid w:val="5257E8BF"/>
    <w:rsid w:val="5306C32A"/>
    <w:rsid w:val="53743325"/>
    <w:rsid w:val="53B1648E"/>
    <w:rsid w:val="548828C3"/>
    <w:rsid w:val="54A7116F"/>
    <w:rsid w:val="555240F9"/>
    <w:rsid w:val="55D0EC43"/>
    <w:rsid w:val="567C7DB3"/>
    <w:rsid w:val="579D5239"/>
    <w:rsid w:val="5881D9AF"/>
    <w:rsid w:val="588721E0"/>
    <w:rsid w:val="58960E53"/>
    <w:rsid w:val="597BC590"/>
    <w:rsid w:val="59A26156"/>
    <w:rsid w:val="5A59CE03"/>
    <w:rsid w:val="5A5BA666"/>
    <w:rsid w:val="5AC4D908"/>
    <w:rsid w:val="5B529894"/>
    <w:rsid w:val="5BF59E64"/>
    <w:rsid w:val="5C6194A3"/>
    <w:rsid w:val="5CEE68F5"/>
    <w:rsid w:val="5D10223D"/>
    <w:rsid w:val="5E191051"/>
    <w:rsid w:val="5E860235"/>
    <w:rsid w:val="5E8A3956"/>
    <w:rsid w:val="5EA6FF51"/>
    <w:rsid w:val="60CAE7EA"/>
    <w:rsid w:val="61C1DA18"/>
    <w:rsid w:val="62576018"/>
    <w:rsid w:val="6266B84B"/>
    <w:rsid w:val="638CAF27"/>
    <w:rsid w:val="63D9B684"/>
    <w:rsid w:val="640288AC"/>
    <w:rsid w:val="642A73D4"/>
    <w:rsid w:val="644650AB"/>
    <w:rsid w:val="64A72EF8"/>
    <w:rsid w:val="66345D2C"/>
    <w:rsid w:val="673D25D8"/>
    <w:rsid w:val="67586653"/>
    <w:rsid w:val="67B5E82A"/>
    <w:rsid w:val="68A45A1F"/>
    <w:rsid w:val="690899DC"/>
    <w:rsid w:val="6996DF0E"/>
    <w:rsid w:val="69C09746"/>
    <w:rsid w:val="69D92EA6"/>
    <w:rsid w:val="6A459C20"/>
    <w:rsid w:val="6A67F244"/>
    <w:rsid w:val="6CABF281"/>
    <w:rsid w:val="6CB240DD"/>
    <w:rsid w:val="6D611A04"/>
    <w:rsid w:val="6D990AEC"/>
    <w:rsid w:val="6E4201FD"/>
    <w:rsid w:val="6E9401A8"/>
    <w:rsid w:val="6EC5EE4F"/>
    <w:rsid w:val="704B82BF"/>
    <w:rsid w:val="7066F93A"/>
    <w:rsid w:val="717C23EC"/>
    <w:rsid w:val="7185B200"/>
    <w:rsid w:val="72376A4F"/>
    <w:rsid w:val="727FE4C8"/>
    <w:rsid w:val="72D5496D"/>
    <w:rsid w:val="7346791A"/>
    <w:rsid w:val="747746FE"/>
    <w:rsid w:val="7552D763"/>
    <w:rsid w:val="77CEA0F1"/>
    <w:rsid w:val="77FA33F3"/>
    <w:rsid w:val="785182FA"/>
    <w:rsid w:val="78BFCF96"/>
    <w:rsid w:val="790BF435"/>
    <w:rsid w:val="79C0842E"/>
    <w:rsid w:val="7A5568C6"/>
    <w:rsid w:val="7BD51996"/>
    <w:rsid w:val="7CD462E0"/>
    <w:rsid w:val="7D91CEFE"/>
    <w:rsid w:val="7E754266"/>
    <w:rsid w:val="7EE66454"/>
    <w:rsid w:val="7FE6DD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FC409F"/>
  <w15:docId w15:val="{D965A605-D773-4ACB-BA93-D3A5E1D8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F90"/>
    <w:pPr>
      <w:spacing w:line="260" w:lineRule="atLeast"/>
      <w:jc w:val="both"/>
    </w:pPr>
    <w:rPr>
      <w:rFonts w:ascii="PMSKTimes" w:hAnsi="PMSKTimes"/>
      <w:sz w:val="24"/>
      <w:lang w:val="en-US"/>
    </w:rPr>
  </w:style>
  <w:style w:type="paragraph" w:styleId="Heading2">
    <w:name w:val="heading 2"/>
    <w:aliases w:val="h2,A.B.C."/>
    <w:basedOn w:val="Normal"/>
    <w:next w:val="body"/>
    <w:qFormat/>
    <w:rsid w:val="00476F90"/>
    <w:pPr>
      <w:keepNext/>
      <w:spacing w:before="360" w:after="260"/>
      <w:ind w:left="540" w:hanging="540"/>
      <w:jc w:val="left"/>
      <w:outlineLvl w:val="1"/>
    </w:pPr>
    <w:rPr>
      <w:rFonts w:ascii="Helvetica" w:hAnsi="Helvetica"/>
      <w:b/>
      <w:sz w:val="28"/>
    </w:rPr>
  </w:style>
  <w:style w:type="paragraph" w:styleId="Heading4">
    <w:name w:val="heading 4"/>
    <w:basedOn w:val="Normal"/>
    <w:next w:val="Normal"/>
    <w:link w:val="Heading4Char"/>
    <w:unhideWhenUsed/>
    <w:qFormat/>
    <w:rsid w:val="00511A8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476F90"/>
    <w:pPr>
      <w:spacing w:after="260"/>
    </w:pPr>
  </w:style>
  <w:style w:type="paragraph" w:customStyle="1" w:styleId="i1">
    <w:name w:val="i1"/>
    <w:aliases w:val="indent 1"/>
    <w:basedOn w:val="body"/>
    <w:rsid w:val="00476F90"/>
    <w:pPr>
      <w:ind w:left="1080" w:hanging="540"/>
    </w:pPr>
  </w:style>
  <w:style w:type="paragraph" w:customStyle="1" w:styleId="s1">
    <w:name w:val="s1"/>
    <w:aliases w:val="single list items"/>
    <w:basedOn w:val="body"/>
    <w:rsid w:val="00476F90"/>
    <w:pPr>
      <w:spacing w:after="0"/>
      <w:ind w:left="1080"/>
      <w:jc w:val="left"/>
    </w:pPr>
  </w:style>
  <w:style w:type="character" w:styleId="Hyperlink">
    <w:name w:val="Hyperlink"/>
    <w:basedOn w:val="DefaultParagraphFont"/>
    <w:uiPriority w:val="99"/>
    <w:rsid w:val="008B01E7"/>
    <w:rPr>
      <w:color w:val="0000FF"/>
      <w:u w:val="single"/>
    </w:rPr>
  </w:style>
  <w:style w:type="paragraph" w:styleId="Header">
    <w:name w:val="header"/>
    <w:basedOn w:val="Normal"/>
    <w:rsid w:val="008B01E7"/>
    <w:pPr>
      <w:tabs>
        <w:tab w:val="center" w:pos="4320"/>
        <w:tab w:val="right" w:pos="8640"/>
      </w:tabs>
    </w:pPr>
  </w:style>
  <w:style w:type="paragraph" w:styleId="Footer">
    <w:name w:val="footer"/>
    <w:basedOn w:val="Normal"/>
    <w:rsid w:val="008B01E7"/>
    <w:pPr>
      <w:tabs>
        <w:tab w:val="center" w:pos="4320"/>
        <w:tab w:val="right" w:pos="8640"/>
      </w:tabs>
    </w:pPr>
  </w:style>
  <w:style w:type="paragraph" w:styleId="BalloonText">
    <w:name w:val="Balloon Text"/>
    <w:basedOn w:val="Normal"/>
    <w:semiHidden/>
    <w:rsid w:val="00071AF1"/>
    <w:rPr>
      <w:rFonts w:ascii="Tahoma" w:hAnsi="Tahoma" w:cs="Tahoma"/>
      <w:sz w:val="16"/>
      <w:szCs w:val="16"/>
    </w:rPr>
  </w:style>
  <w:style w:type="character" w:styleId="Strong">
    <w:name w:val="Strong"/>
    <w:basedOn w:val="DefaultParagraphFont"/>
    <w:uiPriority w:val="22"/>
    <w:qFormat/>
    <w:rsid w:val="00794D8D"/>
    <w:rPr>
      <w:b/>
      <w:bCs/>
    </w:rPr>
  </w:style>
  <w:style w:type="paragraph" w:styleId="NormalWeb">
    <w:name w:val="Normal (Web)"/>
    <w:basedOn w:val="Normal"/>
    <w:uiPriority w:val="99"/>
    <w:rsid w:val="00BC287E"/>
    <w:pPr>
      <w:spacing w:before="100" w:beforeAutospacing="1" w:after="100" w:afterAutospacing="1" w:line="240" w:lineRule="auto"/>
      <w:jc w:val="left"/>
    </w:pPr>
    <w:rPr>
      <w:rFonts w:ascii="Arial" w:hAnsi="Arial" w:cs="Arial"/>
      <w:color w:val="000000"/>
      <w:sz w:val="18"/>
      <w:szCs w:val="18"/>
      <w:lang w:eastAsia="en-US"/>
    </w:rPr>
  </w:style>
  <w:style w:type="paragraph" w:styleId="ListParagraph">
    <w:name w:val="List Paragraph"/>
    <w:basedOn w:val="Normal"/>
    <w:uiPriority w:val="34"/>
    <w:qFormat/>
    <w:rsid w:val="00A13951"/>
    <w:pPr>
      <w:ind w:left="720"/>
      <w:contextualSpacing/>
    </w:pPr>
  </w:style>
  <w:style w:type="paragraph" w:customStyle="1" w:styleId="SMU">
    <w:name w:val="SMU"/>
    <w:basedOn w:val="Normal"/>
    <w:link w:val="SMUChar"/>
    <w:qFormat/>
    <w:rsid w:val="0085350A"/>
    <w:pPr>
      <w:spacing w:line="240" w:lineRule="auto"/>
    </w:pPr>
    <w:rPr>
      <w:rFonts w:ascii="Arial" w:hAnsi="Arial" w:cs="Arial"/>
      <w:iCs/>
      <w:color w:val="000000"/>
      <w:sz w:val="20"/>
    </w:rPr>
  </w:style>
  <w:style w:type="character" w:customStyle="1" w:styleId="SMUChar">
    <w:name w:val="SMU Char"/>
    <w:basedOn w:val="DefaultParagraphFont"/>
    <w:link w:val="SMU"/>
    <w:rsid w:val="0085350A"/>
    <w:rPr>
      <w:rFonts w:ascii="Arial" w:hAnsi="Arial" w:cs="Arial"/>
      <w:iCs/>
      <w:color w:val="000000"/>
      <w:lang w:val="en-US"/>
    </w:rPr>
  </w:style>
  <w:style w:type="character" w:styleId="FollowedHyperlink">
    <w:name w:val="FollowedHyperlink"/>
    <w:basedOn w:val="DefaultParagraphFont"/>
    <w:semiHidden/>
    <w:unhideWhenUsed/>
    <w:rsid w:val="00C6135B"/>
    <w:rPr>
      <w:color w:val="954F72" w:themeColor="followedHyperlink"/>
      <w:u w:val="single"/>
    </w:rPr>
  </w:style>
  <w:style w:type="character" w:styleId="CommentReference">
    <w:name w:val="annotation reference"/>
    <w:basedOn w:val="DefaultParagraphFont"/>
    <w:semiHidden/>
    <w:unhideWhenUsed/>
    <w:rsid w:val="00456E2B"/>
    <w:rPr>
      <w:sz w:val="16"/>
      <w:szCs w:val="16"/>
    </w:rPr>
  </w:style>
  <w:style w:type="paragraph" w:styleId="CommentText">
    <w:name w:val="annotation text"/>
    <w:basedOn w:val="Normal"/>
    <w:link w:val="CommentTextChar"/>
    <w:unhideWhenUsed/>
    <w:rsid w:val="00456E2B"/>
    <w:pPr>
      <w:spacing w:line="240" w:lineRule="auto"/>
    </w:pPr>
    <w:rPr>
      <w:sz w:val="20"/>
    </w:rPr>
  </w:style>
  <w:style w:type="character" w:customStyle="1" w:styleId="CommentTextChar">
    <w:name w:val="Comment Text Char"/>
    <w:basedOn w:val="DefaultParagraphFont"/>
    <w:link w:val="CommentText"/>
    <w:rsid w:val="00456E2B"/>
    <w:rPr>
      <w:rFonts w:ascii="PMSKTimes" w:hAnsi="PMSKTimes"/>
      <w:lang w:val="en-US"/>
    </w:rPr>
  </w:style>
  <w:style w:type="paragraph" w:styleId="CommentSubject">
    <w:name w:val="annotation subject"/>
    <w:basedOn w:val="CommentText"/>
    <w:next w:val="CommentText"/>
    <w:link w:val="CommentSubjectChar"/>
    <w:semiHidden/>
    <w:unhideWhenUsed/>
    <w:rsid w:val="00456E2B"/>
    <w:rPr>
      <w:b/>
      <w:bCs/>
    </w:rPr>
  </w:style>
  <w:style w:type="character" w:customStyle="1" w:styleId="CommentSubjectChar">
    <w:name w:val="Comment Subject Char"/>
    <w:basedOn w:val="CommentTextChar"/>
    <w:link w:val="CommentSubject"/>
    <w:semiHidden/>
    <w:rsid w:val="00456E2B"/>
    <w:rPr>
      <w:rFonts w:ascii="PMSKTimes" w:hAnsi="PMSKTimes"/>
      <w:b/>
      <w:bCs/>
      <w:lang w:val="en-US"/>
    </w:rPr>
  </w:style>
  <w:style w:type="character" w:styleId="UnresolvedMention">
    <w:name w:val="Unresolved Mention"/>
    <w:basedOn w:val="DefaultParagraphFont"/>
    <w:uiPriority w:val="99"/>
    <w:semiHidden/>
    <w:unhideWhenUsed/>
    <w:rsid w:val="002805E8"/>
    <w:rPr>
      <w:color w:val="605E5C"/>
      <w:shd w:val="clear" w:color="auto" w:fill="E1DFDD"/>
    </w:rPr>
  </w:style>
  <w:style w:type="character" w:styleId="PlaceholderText">
    <w:name w:val="Placeholder Text"/>
    <w:basedOn w:val="DefaultParagraphFont"/>
    <w:uiPriority w:val="99"/>
    <w:semiHidden/>
    <w:rsid w:val="004A5FEB"/>
    <w:rPr>
      <w:color w:val="808080"/>
    </w:rPr>
  </w:style>
  <w:style w:type="character" w:customStyle="1" w:styleId="Style1">
    <w:name w:val="Style1"/>
    <w:basedOn w:val="DefaultParagraphFont"/>
    <w:uiPriority w:val="1"/>
    <w:rsid w:val="00C618F6"/>
    <w:rPr>
      <w:rFonts w:ascii="Arial" w:hAnsi="Arial"/>
      <w:sz w:val="22"/>
    </w:rPr>
  </w:style>
  <w:style w:type="character" w:customStyle="1" w:styleId="Style2">
    <w:name w:val="Style2"/>
    <w:basedOn w:val="DefaultParagraphFont"/>
    <w:uiPriority w:val="1"/>
    <w:rsid w:val="00C618F6"/>
    <w:rPr>
      <w:rFonts w:ascii="Arial" w:hAnsi="Arial"/>
      <w:sz w:val="22"/>
    </w:rPr>
  </w:style>
  <w:style w:type="character" w:customStyle="1" w:styleId="Style3">
    <w:name w:val="Style3"/>
    <w:basedOn w:val="DefaultParagraphFont"/>
    <w:uiPriority w:val="1"/>
    <w:rsid w:val="00202257"/>
    <w:rPr>
      <w:rFonts w:ascii="Arial" w:hAnsi="Arial"/>
      <w:sz w:val="22"/>
    </w:rPr>
  </w:style>
  <w:style w:type="character" w:customStyle="1" w:styleId="Style4">
    <w:name w:val="Style4"/>
    <w:basedOn w:val="DefaultParagraphFont"/>
    <w:uiPriority w:val="1"/>
    <w:rsid w:val="00202257"/>
    <w:rPr>
      <w:rFonts w:ascii="Arial" w:hAnsi="Arial"/>
      <w:sz w:val="22"/>
    </w:rPr>
  </w:style>
  <w:style w:type="character" w:customStyle="1" w:styleId="Style5">
    <w:name w:val="Style5"/>
    <w:basedOn w:val="DefaultParagraphFont"/>
    <w:uiPriority w:val="1"/>
    <w:rsid w:val="00202257"/>
    <w:rPr>
      <w:rFonts w:ascii="Arial" w:hAnsi="Arial"/>
      <w:sz w:val="22"/>
    </w:rPr>
  </w:style>
  <w:style w:type="character" w:customStyle="1" w:styleId="Style6">
    <w:name w:val="Style6"/>
    <w:basedOn w:val="DefaultParagraphFont"/>
    <w:uiPriority w:val="1"/>
    <w:rsid w:val="00202257"/>
    <w:rPr>
      <w:rFonts w:ascii="Arial" w:hAnsi="Arial"/>
      <w:sz w:val="22"/>
    </w:rPr>
  </w:style>
  <w:style w:type="character" w:customStyle="1" w:styleId="FormFieldStyle">
    <w:name w:val="Form Field Style"/>
    <w:basedOn w:val="DefaultParagraphFont"/>
    <w:uiPriority w:val="1"/>
    <w:qFormat/>
    <w:rsid w:val="00202257"/>
    <w:rPr>
      <w:rFonts w:ascii="Arial" w:hAnsi="Arial"/>
      <w:color w:val="auto"/>
      <w:sz w:val="22"/>
    </w:rPr>
  </w:style>
  <w:style w:type="character" w:customStyle="1" w:styleId="Style7">
    <w:name w:val="Style7"/>
    <w:basedOn w:val="DefaultParagraphFont"/>
    <w:uiPriority w:val="1"/>
    <w:rsid w:val="00202257"/>
    <w:rPr>
      <w:rFonts w:ascii="Arial" w:hAnsi="Arial"/>
      <w:sz w:val="22"/>
    </w:rPr>
  </w:style>
  <w:style w:type="character" w:customStyle="1" w:styleId="Style8">
    <w:name w:val="Style8"/>
    <w:basedOn w:val="DefaultParagraphFont"/>
    <w:uiPriority w:val="1"/>
    <w:rsid w:val="00202257"/>
    <w:rPr>
      <w:rFonts w:ascii="Arial" w:hAnsi="Arial"/>
      <w:sz w:val="22"/>
    </w:rPr>
  </w:style>
  <w:style w:type="character" w:customStyle="1" w:styleId="Style9">
    <w:name w:val="Style9"/>
    <w:basedOn w:val="DefaultParagraphFont"/>
    <w:uiPriority w:val="1"/>
    <w:rsid w:val="00202257"/>
    <w:rPr>
      <w:rFonts w:ascii="Arial" w:hAnsi="Arial"/>
      <w:b/>
      <w:sz w:val="22"/>
    </w:rPr>
  </w:style>
  <w:style w:type="character" w:customStyle="1" w:styleId="Style10">
    <w:name w:val="Style10"/>
    <w:basedOn w:val="DefaultParagraphFont"/>
    <w:uiPriority w:val="1"/>
    <w:rsid w:val="00202257"/>
    <w:rPr>
      <w:rFonts w:ascii="Arial" w:hAnsi="Arial"/>
      <w:sz w:val="22"/>
    </w:rPr>
  </w:style>
  <w:style w:type="character" w:customStyle="1" w:styleId="Style11">
    <w:name w:val="Style11"/>
    <w:basedOn w:val="DefaultParagraphFont"/>
    <w:uiPriority w:val="1"/>
    <w:rsid w:val="00202257"/>
    <w:rPr>
      <w:rFonts w:ascii="Arial" w:hAnsi="Arial"/>
      <w:sz w:val="22"/>
    </w:rPr>
  </w:style>
  <w:style w:type="character" w:customStyle="1" w:styleId="Style12">
    <w:name w:val="Style12"/>
    <w:basedOn w:val="DefaultParagraphFont"/>
    <w:uiPriority w:val="1"/>
    <w:rsid w:val="00202257"/>
    <w:rPr>
      <w:rFonts w:ascii="Arial" w:hAnsi="Arial"/>
      <w:sz w:val="22"/>
    </w:rPr>
  </w:style>
  <w:style w:type="character" w:customStyle="1" w:styleId="Style13">
    <w:name w:val="Style13"/>
    <w:basedOn w:val="DefaultParagraphFont"/>
    <w:uiPriority w:val="1"/>
    <w:rsid w:val="00202257"/>
    <w:rPr>
      <w:rFonts w:ascii="Arial" w:hAnsi="Arial"/>
      <w:sz w:val="22"/>
    </w:rPr>
  </w:style>
  <w:style w:type="paragraph" w:styleId="Revision">
    <w:name w:val="Revision"/>
    <w:hidden/>
    <w:uiPriority w:val="99"/>
    <w:semiHidden/>
    <w:rsid w:val="007E5F99"/>
    <w:rPr>
      <w:rFonts w:ascii="PMSKTimes" w:hAnsi="PMSKTimes"/>
      <w:sz w:val="24"/>
      <w:lang w:val="en-US"/>
    </w:rPr>
  </w:style>
  <w:style w:type="character" w:customStyle="1" w:styleId="Heading4Char">
    <w:name w:val="Heading 4 Char"/>
    <w:basedOn w:val="DefaultParagraphFont"/>
    <w:link w:val="Heading4"/>
    <w:rsid w:val="00511A84"/>
    <w:rPr>
      <w:rFonts w:asciiTheme="majorHAnsi" w:eastAsiaTheme="majorEastAsia" w:hAnsiTheme="majorHAnsi" w:cstheme="majorBidi"/>
      <w:i/>
      <w:iCs/>
      <w:color w:val="2E74B5" w:themeColor="accent1" w:themeShade="BF"/>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40713">
      <w:bodyDiv w:val="1"/>
      <w:marLeft w:val="0"/>
      <w:marRight w:val="0"/>
      <w:marTop w:val="0"/>
      <w:marBottom w:val="0"/>
      <w:divBdr>
        <w:top w:val="none" w:sz="0" w:space="0" w:color="auto"/>
        <w:left w:val="none" w:sz="0" w:space="0" w:color="auto"/>
        <w:bottom w:val="none" w:sz="0" w:space="0" w:color="auto"/>
        <w:right w:val="none" w:sz="0" w:space="0" w:color="auto"/>
      </w:divBdr>
    </w:div>
    <w:div w:id="145127467">
      <w:bodyDiv w:val="1"/>
      <w:marLeft w:val="0"/>
      <w:marRight w:val="0"/>
      <w:marTop w:val="0"/>
      <w:marBottom w:val="0"/>
      <w:divBdr>
        <w:top w:val="none" w:sz="0" w:space="0" w:color="auto"/>
        <w:left w:val="none" w:sz="0" w:space="0" w:color="auto"/>
        <w:bottom w:val="none" w:sz="0" w:space="0" w:color="auto"/>
        <w:right w:val="none" w:sz="0" w:space="0" w:color="auto"/>
      </w:divBdr>
    </w:div>
    <w:div w:id="146747854">
      <w:bodyDiv w:val="1"/>
      <w:marLeft w:val="0"/>
      <w:marRight w:val="0"/>
      <w:marTop w:val="0"/>
      <w:marBottom w:val="0"/>
      <w:divBdr>
        <w:top w:val="none" w:sz="0" w:space="0" w:color="auto"/>
        <w:left w:val="none" w:sz="0" w:space="0" w:color="auto"/>
        <w:bottom w:val="none" w:sz="0" w:space="0" w:color="auto"/>
        <w:right w:val="none" w:sz="0" w:space="0" w:color="auto"/>
      </w:divBdr>
    </w:div>
    <w:div w:id="803429342">
      <w:bodyDiv w:val="1"/>
      <w:marLeft w:val="0"/>
      <w:marRight w:val="0"/>
      <w:marTop w:val="0"/>
      <w:marBottom w:val="0"/>
      <w:divBdr>
        <w:top w:val="none" w:sz="0" w:space="0" w:color="auto"/>
        <w:left w:val="none" w:sz="0" w:space="0" w:color="auto"/>
        <w:bottom w:val="none" w:sz="0" w:space="0" w:color="auto"/>
        <w:right w:val="none" w:sz="0" w:space="0" w:color="auto"/>
      </w:divBdr>
    </w:div>
    <w:div w:id="815220948">
      <w:bodyDiv w:val="1"/>
      <w:marLeft w:val="0"/>
      <w:marRight w:val="0"/>
      <w:marTop w:val="0"/>
      <w:marBottom w:val="0"/>
      <w:divBdr>
        <w:top w:val="none" w:sz="0" w:space="0" w:color="auto"/>
        <w:left w:val="none" w:sz="0" w:space="0" w:color="auto"/>
        <w:bottom w:val="none" w:sz="0" w:space="0" w:color="auto"/>
        <w:right w:val="none" w:sz="0" w:space="0" w:color="auto"/>
      </w:divBdr>
    </w:div>
    <w:div w:id="895504705">
      <w:bodyDiv w:val="1"/>
      <w:marLeft w:val="0"/>
      <w:marRight w:val="0"/>
      <w:marTop w:val="0"/>
      <w:marBottom w:val="0"/>
      <w:divBdr>
        <w:top w:val="none" w:sz="0" w:space="0" w:color="auto"/>
        <w:left w:val="none" w:sz="0" w:space="0" w:color="auto"/>
        <w:bottom w:val="none" w:sz="0" w:space="0" w:color="auto"/>
        <w:right w:val="none" w:sz="0" w:space="0" w:color="auto"/>
      </w:divBdr>
    </w:div>
    <w:div w:id="1226139646">
      <w:bodyDiv w:val="1"/>
      <w:marLeft w:val="0"/>
      <w:marRight w:val="0"/>
      <w:marTop w:val="0"/>
      <w:marBottom w:val="0"/>
      <w:divBdr>
        <w:top w:val="none" w:sz="0" w:space="0" w:color="auto"/>
        <w:left w:val="none" w:sz="0" w:space="0" w:color="auto"/>
        <w:bottom w:val="none" w:sz="0" w:space="0" w:color="auto"/>
        <w:right w:val="none" w:sz="0" w:space="0" w:color="auto"/>
      </w:divBdr>
    </w:div>
    <w:div w:id="1367825699">
      <w:bodyDiv w:val="1"/>
      <w:marLeft w:val="0"/>
      <w:marRight w:val="0"/>
      <w:marTop w:val="0"/>
      <w:marBottom w:val="0"/>
      <w:divBdr>
        <w:top w:val="none" w:sz="0" w:space="0" w:color="auto"/>
        <w:left w:val="none" w:sz="0" w:space="0" w:color="auto"/>
        <w:bottom w:val="none" w:sz="0" w:space="0" w:color="auto"/>
        <w:right w:val="none" w:sz="0" w:space="0" w:color="auto"/>
      </w:divBdr>
    </w:div>
    <w:div w:id="1512597908">
      <w:bodyDiv w:val="1"/>
      <w:marLeft w:val="0"/>
      <w:marRight w:val="0"/>
      <w:marTop w:val="0"/>
      <w:marBottom w:val="0"/>
      <w:divBdr>
        <w:top w:val="none" w:sz="0" w:space="0" w:color="auto"/>
        <w:left w:val="none" w:sz="0" w:space="0" w:color="auto"/>
        <w:bottom w:val="none" w:sz="0" w:space="0" w:color="auto"/>
        <w:right w:val="none" w:sz="0" w:space="0" w:color="auto"/>
      </w:divBdr>
    </w:div>
    <w:div w:id="182146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mu.ca/" TargetMode="External"/><Relationship Id="rId18" Type="http://schemas.openxmlformats.org/officeDocument/2006/relationships/hyperlink" Target="https://www.smu.ca/about/working-at-smu.htm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twitter.com/smuhalifax" TargetMode="External"/><Relationship Id="rId7" Type="http://schemas.openxmlformats.org/officeDocument/2006/relationships/settings" Target="settings.xml"/><Relationship Id="rId12" Type="http://schemas.openxmlformats.org/officeDocument/2006/relationships/hyperlink" Target="https://www.smu.ca/academics/departments/social-justice-community-studies.html" TargetMode="External"/><Relationship Id="rId17" Type="http://schemas.openxmlformats.org/officeDocument/2006/relationships/hyperlink" Target="mailto:hr@smu.c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jcs@smu.ca" TargetMode="External"/><Relationship Id="rId20" Type="http://schemas.openxmlformats.org/officeDocument/2006/relationships/hyperlink" Target="https://www.facebook.com/smuhalifa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www.smu.ca/academics/departments/social-justice-community-studies.htm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linkedin.com/school/smuhalifa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mu-ca-public.courseleaf.com/undergraduate/courses-az/sjcs/" TargetMode="External"/><Relationship Id="rId22" Type="http://schemas.openxmlformats.org/officeDocument/2006/relationships/hyperlink" Target="https://www.instagram.com/smuhalifax/?hl=en"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3FF5A3533D24A30B36000CEC74A3ADB"/>
        <w:category>
          <w:name w:val="General"/>
          <w:gallery w:val="placeholder"/>
        </w:category>
        <w:types>
          <w:type w:val="bbPlcHdr"/>
        </w:types>
        <w:behaviors>
          <w:behavior w:val="content"/>
        </w:behaviors>
        <w:guid w:val="{9E5400EF-93E8-448D-872C-E5010D90EBB6}"/>
      </w:docPartPr>
      <w:docPartBody>
        <w:p w:rsidR="00AF22F2" w:rsidRDefault="00AF22F2">
          <w:pPr>
            <w:pStyle w:val="E3FF5A3533D24A30B36000CEC74A3ADB"/>
          </w:pPr>
          <w:r w:rsidRPr="009B6E5E">
            <w:rPr>
              <w:rStyle w:val="PlaceholderText"/>
              <w:rFonts w:ascii="Arial" w:hAnsi="Arial" w:cs="Arial"/>
              <w:color w:val="FF0000"/>
              <w:sz w:val="28"/>
              <w:szCs w:val="28"/>
            </w:rPr>
            <w:t>TITLE</w:t>
          </w:r>
        </w:p>
      </w:docPartBody>
    </w:docPart>
    <w:docPart>
      <w:docPartPr>
        <w:name w:val="B67E35614CBB4E96A75C0604BC356100"/>
        <w:category>
          <w:name w:val="General"/>
          <w:gallery w:val="placeholder"/>
        </w:category>
        <w:types>
          <w:type w:val="bbPlcHdr"/>
        </w:types>
        <w:behaviors>
          <w:behavior w:val="content"/>
        </w:behaviors>
        <w:guid w:val="{F5D6D013-DA19-4B83-8913-9C671B005C0D}"/>
      </w:docPartPr>
      <w:docPartBody>
        <w:p w:rsidR="00AF22F2" w:rsidRDefault="00AF22F2">
          <w:pPr>
            <w:pStyle w:val="B67E35614CBB4E96A75C0604BC356100"/>
          </w:pPr>
          <w:r w:rsidRPr="009B6E5E">
            <w:rPr>
              <w:rStyle w:val="PlaceholderText"/>
              <w:rFonts w:ascii="Arial" w:hAnsi="Arial" w:cs="Arial"/>
              <w:color w:val="FF0000"/>
              <w:sz w:val="28"/>
              <w:szCs w:val="28"/>
            </w:rPr>
            <w:t>DEPARTMENT</w:t>
          </w:r>
        </w:p>
      </w:docPartBody>
    </w:docPart>
    <w:docPart>
      <w:docPartPr>
        <w:name w:val="95E768297AEF4534931B5C96C59B7D3A"/>
        <w:category>
          <w:name w:val="General"/>
          <w:gallery w:val="placeholder"/>
        </w:category>
        <w:types>
          <w:type w:val="bbPlcHdr"/>
        </w:types>
        <w:behaviors>
          <w:behavior w:val="content"/>
        </w:behaviors>
        <w:guid w:val="{D1B11293-8A02-44B9-81FC-03581B3C69F4}"/>
      </w:docPartPr>
      <w:docPartBody>
        <w:p w:rsidR="001A33E5" w:rsidRDefault="001A33E5" w:rsidP="001A33E5">
          <w:pPr>
            <w:pStyle w:val="95E768297AEF4534931B5C96C59B7D3A2"/>
          </w:pPr>
          <w:r w:rsidRPr="00202257">
            <w:rPr>
              <w:rStyle w:val="PlaceholderText"/>
              <w:rFonts w:ascii="Arial" w:hAnsi="Arial" w:cs="Arial"/>
              <w:color w:val="C00000"/>
              <w:sz w:val="22"/>
              <w:szCs w:val="22"/>
            </w:rPr>
            <w:t>Closing Date</w:t>
          </w:r>
        </w:p>
      </w:docPartBody>
    </w:docPart>
    <w:docPart>
      <w:docPartPr>
        <w:name w:val="247B71F3C6CA44A883F6B4D5CD92374B"/>
        <w:category>
          <w:name w:val="General"/>
          <w:gallery w:val="placeholder"/>
        </w:category>
        <w:types>
          <w:type w:val="bbPlcHdr"/>
        </w:types>
        <w:behaviors>
          <w:behavior w:val="content"/>
        </w:behaviors>
        <w:guid w:val="{AE201B84-1A21-45DE-8168-93B224694B01}"/>
      </w:docPartPr>
      <w:docPartBody>
        <w:p w:rsidR="001A33E5" w:rsidRDefault="001A33E5" w:rsidP="001A33E5">
          <w:pPr>
            <w:pStyle w:val="247B71F3C6CA44A883F6B4D5CD92374B2"/>
          </w:pPr>
          <w:r w:rsidRPr="00202257">
            <w:rPr>
              <w:rStyle w:val="PlaceholderText"/>
              <w:rFonts w:ascii="Arial" w:hAnsi="Arial" w:cs="Arial"/>
              <w:color w:val="C00000"/>
              <w:sz w:val="22"/>
              <w:szCs w:val="22"/>
            </w:rPr>
            <w:t>Department</w:t>
          </w:r>
        </w:p>
      </w:docPartBody>
    </w:docPart>
    <w:docPart>
      <w:docPartPr>
        <w:name w:val="67584FA049834791B9097D520B452DB4"/>
        <w:category>
          <w:name w:val="General"/>
          <w:gallery w:val="placeholder"/>
        </w:category>
        <w:types>
          <w:type w:val="bbPlcHdr"/>
        </w:types>
        <w:behaviors>
          <w:behavior w:val="content"/>
        </w:behaviors>
        <w:guid w:val="{E9D751BC-5B7D-4F80-8F5D-6E138D09BFB9}"/>
      </w:docPartPr>
      <w:docPartBody>
        <w:p w:rsidR="001A33E5" w:rsidRDefault="001A33E5" w:rsidP="001A33E5">
          <w:pPr>
            <w:pStyle w:val="67584FA049834791B9097D520B452DB42"/>
          </w:pPr>
          <w:r w:rsidRPr="00202257">
            <w:rPr>
              <w:rStyle w:val="PlaceholderText"/>
              <w:rFonts w:ascii="Arial" w:hAnsi="Arial" w:cs="Arial"/>
              <w:color w:val="C00000"/>
              <w:sz w:val="22"/>
              <w:szCs w:val="22"/>
            </w:rPr>
            <w:t>Permanent/Contract, Full-time/Part-time</w:t>
          </w:r>
        </w:p>
      </w:docPartBody>
    </w:docPart>
    <w:docPart>
      <w:docPartPr>
        <w:name w:val="BECF55DCD46A4B00B6AC777E83B0A676"/>
        <w:category>
          <w:name w:val="General"/>
          <w:gallery w:val="placeholder"/>
        </w:category>
        <w:types>
          <w:type w:val="bbPlcHdr"/>
        </w:types>
        <w:behaviors>
          <w:behavior w:val="content"/>
        </w:behaviors>
        <w:guid w:val="{F653C03B-E78F-4074-9B50-B0BB7582AE16}"/>
      </w:docPartPr>
      <w:docPartBody>
        <w:p w:rsidR="001A33E5" w:rsidRDefault="001A33E5" w:rsidP="001A33E5">
          <w:pPr>
            <w:pStyle w:val="BECF55DCD46A4B00B6AC777E83B0A6762"/>
          </w:pPr>
          <w:r w:rsidRPr="00202257">
            <w:rPr>
              <w:rStyle w:val="PlaceholderText"/>
              <w:rFonts w:ascii="Arial" w:hAnsi="Arial" w:cs="Arial"/>
              <w:b/>
              <w:bCs/>
              <w:color w:val="C00000"/>
              <w:sz w:val="22"/>
              <w:szCs w:val="22"/>
            </w:rPr>
            <w:t>Position Title</w:t>
          </w:r>
        </w:p>
      </w:docPartBody>
    </w:docPart>
    <w:docPart>
      <w:docPartPr>
        <w:name w:val="16A048D8C9394CF38B385C75D52D0055"/>
        <w:category>
          <w:name w:val="General"/>
          <w:gallery w:val="placeholder"/>
        </w:category>
        <w:types>
          <w:type w:val="bbPlcHdr"/>
        </w:types>
        <w:behaviors>
          <w:behavior w:val="content"/>
        </w:behaviors>
        <w:guid w:val="{43D25EE2-54D4-479F-99E8-B6E9918A6DC7}"/>
      </w:docPartPr>
      <w:docPartBody>
        <w:p w:rsidR="001A33E5" w:rsidRDefault="001A33E5" w:rsidP="001A33E5">
          <w:pPr>
            <w:pStyle w:val="16A048D8C9394CF38B385C75D52D00552"/>
          </w:pPr>
          <w:r w:rsidRPr="00202257">
            <w:rPr>
              <w:rStyle w:val="PlaceholderText"/>
              <w:rFonts w:ascii="Arial" w:hAnsi="Arial" w:cs="Arial"/>
              <w:color w:val="C00000"/>
              <w:sz w:val="22"/>
              <w:szCs w:val="22"/>
            </w:rPr>
            <w:t>Department Name</w:t>
          </w:r>
        </w:p>
      </w:docPartBody>
    </w:docPart>
    <w:docPart>
      <w:docPartPr>
        <w:name w:val="39806856C3DB48EE9CA7D05656ADB478"/>
        <w:category>
          <w:name w:val="General"/>
          <w:gallery w:val="placeholder"/>
        </w:category>
        <w:types>
          <w:type w:val="bbPlcHdr"/>
        </w:types>
        <w:behaviors>
          <w:behavior w:val="content"/>
        </w:behaviors>
        <w:guid w:val="{9016952D-7EB5-42D7-A440-3C5716C15BD4}"/>
      </w:docPartPr>
      <w:docPartBody>
        <w:p w:rsidR="009917DE" w:rsidRDefault="001A33E5" w:rsidP="001A33E5">
          <w:pPr>
            <w:pStyle w:val="39806856C3DB48EE9CA7D05656ADB478"/>
          </w:pPr>
          <w:r w:rsidRPr="00202257">
            <w:rPr>
              <w:rStyle w:val="PlaceholderText"/>
              <w:rFonts w:ascii="Arial" w:hAnsi="Arial" w:cs="Arial"/>
              <w:color w:val="C00000"/>
              <w:sz w:val="22"/>
              <w:szCs w:val="22"/>
            </w:rPr>
            <w:t>Date</w:t>
          </w:r>
        </w:p>
      </w:docPartBody>
    </w:docPart>
    <w:docPart>
      <w:docPartPr>
        <w:name w:val="7980E4E0F8195745B9CF43EEEA373B19"/>
        <w:category>
          <w:name w:val="General"/>
          <w:gallery w:val="placeholder"/>
        </w:category>
        <w:types>
          <w:type w:val="bbPlcHdr"/>
        </w:types>
        <w:behaviors>
          <w:behavior w:val="content"/>
        </w:behaviors>
        <w:guid w:val="{6730ADD2-471C-074A-95BD-3ABDD3148765}"/>
      </w:docPartPr>
      <w:docPartBody>
        <w:p w:rsidR="00117B08" w:rsidRDefault="00745815" w:rsidP="00745815">
          <w:pPr>
            <w:pStyle w:val="7980E4E0F8195745B9CF43EEEA373B19"/>
          </w:pPr>
          <w:r w:rsidRPr="00202257">
            <w:rPr>
              <w:rStyle w:val="PlaceholderText"/>
              <w:rFonts w:ascii="Arial" w:hAnsi="Arial" w:cs="Arial"/>
              <w:color w:val="C00000"/>
              <w:sz w:val="22"/>
              <w:szCs w:val="22"/>
            </w:rPr>
            <w:t>Closing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SKTimes">
    <w:altName w:val="Calibri"/>
    <w:charset w:val="4D"/>
    <w:family w:val="auto"/>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2F2"/>
    <w:rsid w:val="0000117D"/>
    <w:rsid w:val="00086436"/>
    <w:rsid w:val="000B1421"/>
    <w:rsid w:val="000D3A96"/>
    <w:rsid w:val="00117B08"/>
    <w:rsid w:val="001A33E5"/>
    <w:rsid w:val="00296C35"/>
    <w:rsid w:val="00336484"/>
    <w:rsid w:val="00371AAA"/>
    <w:rsid w:val="00485A2A"/>
    <w:rsid w:val="004F49E9"/>
    <w:rsid w:val="005F41CA"/>
    <w:rsid w:val="00701634"/>
    <w:rsid w:val="00745815"/>
    <w:rsid w:val="00792F1E"/>
    <w:rsid w:val="00873B82"/>
    <w:rsid w:val="00901F5B"/>
    <w:rsid w:val="00911E52"/>
    <w:rsid w:val="00967955"/>
    <w:rsid w:val="009917DE"/>
    <w:rsid w:val="00AD5F83"/>
    <w:rsid w:val="00AF22F2"/>
    <w:rsid w:val="00BB7A06"/>
    <w:rsid w:val="00BD571C"/>
    <w:rsid w:val="00C16627"/>
    <w:rsid w:val="00D24523"/>
    <w:rsid w:val="00D81CC9"/>
    <w:rsid w:val="00F92E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5815"/>
    <w:rPr>
      <w:color w:val="808080"/>
    </w:rPr>
  </w:style>
  <w:style w:type="paragraph" w:customStyle="1" w:styleId="E3FF5A3533D24A30B36000CEC74A3ADB">
    <w:name w:val="E3FF5A3533D24A30B36000CEC74A3ADB"/>
  </w:style>
  <w:style w:type="paragraph" w:customStyle="1" w:styleId="B67E35614CBB4E96A75C0604BC356100">
    <w:name w:val="B67E35614CBB4E96A75C0604BC356100"/>
  </w:style>
  <w:style w:type="paragraph" w:customStyle="1" w:styleId="39806856C3DB48EE9CA7D05656ADB478">
    <w:name w:val="39806856C3DB48EE9CA7D05656ADB478"/>
    <w:rsid w:val="001A33E5"/>
    <w:pPr>
      <w:spacing w:after="0" w:line="260" w:lineRule="atLeast"/>
      <w:jc w:val="both"/>
    </w:pPr>
    <w:rPr>
      <w:rFonts w:ascii="PMSKTimes" w:eastAsia="Times New Roman" w:hAnsi="PMSKTimes" w:cs="Times New Roman"/>
      <w:sz w:val="24"/>
      <w:szCs w:val="20"/>
      <w:lang w:val="en-US"/>
    </w:rPr>
  </w:style>
  <w:style w:type="paragraph" w:customStyle="1" w:styleId="95E768297AEF4534931B5C96C59B7D3A2">
    <w:name w:val="95E768297AEF4534931B5C96C59B7D3A2"/>
    <w:rsid w:val="001A33E5"/>
    <w:pPr>
      <w:spacing w:after="0" w:line="260" w:lineRule="atLeast"/>
      <w:jc w:val="both"/>
    </w:pPr>
    <w:rPr>
      <w:rFonts w:ascii="PMSKTimes" w:eastAsia="Times New Roman" w:hAnsi="PMSKTimes" w:cs="Times New Roman"/>
      <w:sz w:val="24"/>
      <w:szCs w:val="20"/>
      <w:lang w:val="en-US"/>
    </w:rPr>
  </w:style>
  <w:style w:type="paragraph" w:customStyle="1" w:styleId="247B71F3C6CA44A883F6B4D5CD92374B2">
    <w:name w:val="247B71F3C6CA44A883F6B4D5CD92374B2"/>
    <w:rsid w:val="001A33E5"/>
    <w:pPr>
      <w:spacing w:after="0" w:line="260" w:lineRule="atLeast"/>
      <w:jc w:val="both"/>
    </w:pPr>
    <w:rPr>
      <w:rFonts w:ascii="PMSKTimes" w:eastAsia="Times New Roman" w:hAnsi="PMSKTimes" w:cs="Times New Roman"/>
      <w:sz w:val="24"/>
      <w:szCs w:val="20"/>
      <w:lang w:val="en-US"/>
    </w:rPr>
  </w:style>
  <w:style w:type="paragraph" w:customStyle="1" w:styleId="67584FA049834791B9097D520B452DB42">
    <w:name w:val="67584FA049834791B9097D520B452DB42"/>
    <w:rsid w:val="001A33E5"/>
    <w:pPr>
      <w:spacing w:after="0" w:line="260" w:lineRule="atLeast"/>
      <w:jc w:val="both"/>
    </w:pPr>
    <w:rPr>
      <w:rFonts w:ascii="PMSKTimes" w:eastAsia="Times New Roman" w:hAnsi="PMSKTimes" w:cs="Times New Roman"/>
      <w:sz w:val="24"/>
      <w:szCs w:val="20"/>
      <w:lang w:val="en-US"/>
    </w:rPr>
  </w:style>
  <w:style w:type="paragraph" w:customStyle="1" w:styleId="BECF55DCD46A4B00B6AC777E83B0A6762">
    <w:name w:val="BECF55DCD46A4B00B6AC777E83B0A6762"/>
    <w:rsid w:val="001A33E5"/>
    <w:pPr>
      <w:spacing w:after="0" w:line="260" w:lineRule="atLeast"/>
      <w:jc w:val="both"/>
    </w:pPr>
    <w:rPr>
      <w:rFonts w:ascii="PMSKTimes" w:eastAsia="Times New Roman" w:hAnsi="PMSKTimes" w:cs="Times New Roman"/>
      <w:sz w:val="24"/>
      <w:szCs w:val="20"/>
      <w:lang w:val="en-US"/>
    </w:rPr>
  </w:style>
  <w:style w:type="paragraph" w:customStyle="1" w:styleId="16A048D8C9394CF38B385C75D52D00552">
    <w:name w:val="16A048D8C9394CF38B385C75D52D00552"/>
    <w:rsid w:val="001A33E5"/>
    <w:pPr>
      <w:spacing w:after="0" w:line="260" w:lineRule="atLeast"/>
      <w:jc w:val="both"/>
    </w:pPr>
    <w:rPr>
      <w:rFonts w:ascii="PMSKTimes" w:eastAsia="Times New Roman" w:hAnsi="PMSKTimes" w:cs="Times New Roman"/>
      <w:sz w:val="24"/>
      <w:szCs w:val="20"/>
      <w:lang w:val="en-US"/>
    </w:rPr>
  </w:style>
  <w:style w:type="paragraph" w:customStyle="1" w:styleId="7980E4E0F8195745B9CF43EEEA373B19">
    <w:name w:val="7980E4E0F8195745B9CF43EEEA373B19"/>
    <w:rsid w:val="00745815"/>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6D5EDA50DFD74B80608DE8B0AA7EF3" ma:contentTypeVersion="18" ma:contentTypeDescription="Create a new document." ma:contentTypeScope="" ma:versionID="88d314650cff38b6dec719b3b8195221">
  <xsd:schema xmlns:xsd="http://www.w3.org/2001/XMLSchema" xmlns:xs="http://www.w3.org/2001/XMLSchema" xmlns:p="http://schemas.microsoft.com/office/2006/metadata/properties" xmlns:ns2="9384358e-cc86-48df-964c-9c885095c6ec" xmlns:ns3="44faf474-885e-4085-9943-0dd74de9b61a" xmlns:ns4="9922fa5f-006b-41d8-9ead-2718c1214947" targetNamespace="http://schemas.microsoft.com/office/2006/metadata/properties" ma:root="true" ma:fieldsID="93773d2c35d2d786eb93b7a53c9096cc" ns2:_="" ns3:_="" ns4:_="">
    <xsd:import namespace="9384358e-cc86-48df-964c-9c885095c6ec"/>
    <xsd:import namespace="44faf474-885e-4085-9943-0dd74de9b61a"/>
    <xsd:import namespace="9922fa5f-006b-41d8-9ead-2718c12149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4358e-cc86-48df-964c-9c885095c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319b80-dce2-4168-bd5f-a037e1e2608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faf474-885e-4085-9943-0dd74de9b6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22fa5f-006b-41d8-9ead-2718c121494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0c3326-ddf2-4f20-b952-c04010bfd34d}" ma:internalName="TaxCatchAll" ma:showField="CatchAllData" ma:web="44faf474-885e-4085-9943-0dd74de9b6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922fa5f-006b-41d8-9ead-2718c1214947" xsi:nil="true"/>
    <lcf76f155ced4ddcb4097134ff3c332f xmlns="9384358e-cc86-48df-964c-9c885095c6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ADC603-E17E-476A-87E6-1F521819796B}">
  <ds:schemaRefs>
    <ds:schemaRef ds:uri="http://schemas.microsoft.com/sharepoint/v3/contenttype/forms"/>
  </ds:schemaRefs>
</ds:datastoreItem>
</file>

<file path=customXml/itemProps2.xml><?xml version="1.0" encoding="utf-8"?>
<ds:datastoreItem xmlns:ds="http://schemas.openxmlformats.org/officeDocument/2006/customXml" ds:itemID="{2E1CCB7D-985F-42E0-9F8D-6E10E9F8A887}"/>
</file>

<file path=customXml/itemProps3.xml><?xml version="1.0" encoding="utf-8"?>
<ds:datastoreItem xmlns:ds="http://schemas.openxmlformats.org/officeDocument/2006/customXml" ds:itemID="{1761CD87-AC3C-440C-A32B-341DC654D74F}">
  <ds:schemaRefs>
    <ds:schemaRef ds:uri="http://schemas.openxmlformats.org/officeDocument/2006/bibliography"/>
  </ds:schemaRefs>
</ds:datastoreItem>
</file>

<file path=customXml/itemProps4.xml><?xml version="1.0" encoding="utf-8"?>
<ds:datastoreItem xmlns:ds="http://schemas.openxmlformats.org/officeDocument/2006/customXml" ds:itemID="{F5897B1E-2723-43B4-A2CE-4FABC7019584}">
  <ds:schemaRefs>
    <ds:schemaRef ds:uri="http://schemas.microsoft.com/office/2006/metadata/properties"/>
    <ds:schemaRef ds:uri="http://schemas.microsoft.com/office/infopath/2007/PartnerControls"/>
    <ds:schemaRef ds:uri="9922fa5f-006b-41d8-9ead-2718c1214947"/>
    <ds:schemaRef ds:uri="9384358e-cc86-48df-964c-9c885095c6e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953</Words>
  <Characters>6558</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Saint Mary's University</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Lindsay Melvin</dc:creator>
  <cp:lastModifiedBy>Patrice Mangin</cp:lastModifiedBy>
  <cp:revision>4</cp:revision>
  <cp:lastPrinted>2023-05-04T15:18:00Z</cp:lastPrinted>
  <dcterms:created xsi:type="dcterms:W3CDTF">2025-06-11T13:16:00Z</dcterms:created>
  <dcterms:modified xsi:type="dcterms:W3CDTF">2025-06-12T13:23:00Z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0x0101005A6D5EDA50DFD74B80608DE8B0AA7EF3</vt:lpwstr>
  </property>
  <property fmtid="{D5CDD505-2E9C-101B-9397-08002B2CF9AE}" pid="3" name="MediaServiceImageTags">
    <vt:lpwstr/>
  </property>
</Properties>
</file>